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6DAA" w14:textId="1DB8735E" w:rsidR="004249D5" w:rsidRDefault="008F5A34" w:rsidP="008F5A34">
      <w:pPr>
        <w:jc w:val="cente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r w:rsidR="00B71831">
        <w:rPr>
          <w:noProof/>
        </w:rPr>
        <w:drawing>
          <wp:inline distT="0" distB="0" distL="0" distR="0" wp14:anchorId="030F910A" wp14:editId="073BD71F">
            <wp:extent cx="3600450" cy="1111250"/>
            <wp:effectExtent l="0" t="0" r="0" b="0"/>
            <wp:docPr id="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t="8450" b="29930"/>
                    <a:stretch/>
                  </pic:blipFill>
                  <pic:spPr bwMode="auto">
                    <a:xfrm>
                      <a:off x="0" y="0"/>
                      <a:ext cx="3600450" cy="1111250"/>
                    </a:xfrm>
                    <a:prstGeom prst="rect">
                      <a:avLst/>
                    </a:prstGeom>
                    <a:noFill/>
                    <a:ln>
                      <a:noFill/>
                    </a:ln>
                    <a:extLst>
                      <a:ext uri="{53640926-AAD7-44D8-BBD7-CCE9431645EC}">
                        <a14:shadowObscured xmlns:a14="http://schemas.microsoft.com/office/drawing/2010/main"/>
                      </a:ext>
                    </a:extLst>
                  </pic:spPr>
                </pic:pic>
              </a:graphicData>
            </a:graphic>
          </wp:inline>
        </w:drawing>
      </w:r>
    </w:p>
    <w:p w14:paraId="74FD5113" w14:textId="7F0CB409" w:rsidR="008F5A34" w:rsidRDefault="008F5A34" w:rsidP="004249D5">
      <w:pPr>
        <w:jc w:val="center"/>
      </w:pPr>
    </w:p>
    <w:p w14:paraId="64EE9B77" w14:textId="0420C666" w:rsidR="004249D5" w:rsidRPr="004249D5" w:rsidRDefault="00DB5F9E" w:rsidP="004249D5">
      <w:pPr>
        <w:rPr>
          <w:b/>
          <w:color w:val="FF0000"/>
          <w:sz w:val="32"/>
          <w:szCs w:val="32"/>
        </w:rPr>
      </w:pPr>
      <w:r>
        <w:rPr>
          <w:b/>
          <w:color w:val="FF0000"/>
          <w:sz w:val="32"/>
          <w:szCs w:val="32"/>
        </w:rPr>
        <w:t xml:space="preserve">Present: </w:t>
      </w:r>
      <w:r w:rsidR="004249D5" w:rsidRPr="00D612CB">
        <w:rPr>
          <w:b/>
          <w:color w:val="FF0000"/>
          <w:sz w:val="32"/>
          <w:szCs w:val="32"/>
        </w:rPr>
        <w:t>Cllrs</w:t>
      </w:r>
      <w:r w:rsidR="00694811">
        <w:rPr>
          <w:b/>
          <w:color w:val="FF0000"/>
          <w:sz w:val="32"/>
          <w:szCs w:val="32"/>
        </w:rPr>
        <w:t xml:space="preserve"> </w:t>
      </w:r>
      <w:proofErr w:type="spellStart"/>
      <w:r w:rsidR="003C088D">
        <w:rPr>
          <w:b/>
          <w:color w:val="FF0000"/>
          <w:sz w:val="32"/>
          <w:szCs w:val="32"/>
        </w:rPr>
        <w:t>H.</w:t>
      </w:r>
      <w:r w:rsidR="004249D5">
        <w:rPr>
          <w:b/>
          <w:color w:val="FF0000"/>
          <w:sz w:val="32"/>
          <w:szCs w:val="32"/>
        </w:rPr>
        <w:t>Fields</w:t>
      </w:r>
      <w:proofErr w:type="spellEnd"/>
      <w:r w:rsidR="004249D5">
        <w:rPr>
          <w:b/>
          <w:color w:val="FF0000"/>
          <w:sz w:val="32"/>
          <w:szCs w:val="32"/>
        </w:rPr>
        <w:t xml:space="preserve">, </w:t>
      </w:r>
      <w:r w:rsidR="003C088D">
        <w:rPr>
          <w:b/>
          <w:color w:val="FF0000"/>
          <w:sz w:val="32"/>
          <w:szCs w:val="32"/>
        </w:rPr>
        <w:t xml:space="preserve">T. Fields, </w:t>
      </w:r>
      <w:r w:rsidR="007C7494">
        <w:rPr>
          <w:b/>
          <w:color w:val="FF0000"/>
          <w:sz w:val="32"/>
          <w:szCs w:val="32"/>
        </w:rPr>
        <w:t xml:space="preserve">Otim, </w:t>
      </w:r>
      <w:r w:rsidR="004249D5" w:rsidRPr="00D612CB">
        <w:rPr>
          <w:b/>
          <w:color w:val="FF0000"/>
          <w:sz w:val="32"/>
          <w:szCs w:val="32"/>
        </w:rPr>
        <w:t>Patel</w:t>
      </w:r>
      <w:r w:rsidR="004249D5">
        <w:rPr>
          <w:b/>
          <w:color w:val="FF0000"/>
          <w:sz w:val="32"/>
          <w:szCs w:val="32"/>
        </w:rPr>
        <w:t>,</w:t>
      </w:r>
      <w:r w:rsidR="004249D5" w:rsidRPr="00D90D3B">
        <w:rPr>
          <w:b/>
          <w:color w:val="FF0000"/>
          <w:sz w:val="32"/>
          <w:szCs w:val="32"/>
        </w:rPr>
        <w:t xml:space="preserve"> </w:t>
      </w:r>
      <w:r w:rsidR="004249D5" w:rsidRPr="00D612CB">
        <w:rPr>
          <w:b/>
          <w:color w:val="FF0000"/>
          <w:sz w:val="32"/>
          <w:szCs w:val="32"/>
        </w:rPr>
        <w:t>Toynton-Ward (Chair)</w:t>
      </w:r>
      <w:r w:rsidR="004249D5">
        <w:rPr>
          <w:b/>
          <w:color w:val="FF0000"/>
          <w:sz w:val="32"/>
          <w:szCs w:val="32"/>
        </w:rPr>
        <w:t xml:space="preserve"> </w:t>
      </w:r>
      <w:r w:rsidR="004249D5" w:rsidRPr="00D612CB">
        <w:rPr>
          <w:b/>
          <w:color w:val="FF0000"/>
          <w:sz w:val="32"/>
          <w:szCs w:val="32"/>
        </w:rPr>
        <w:t xml:space="preserve">&amp; Wiggin </w:t>
      </w:r>
    </w:p>
    <w:p w14:paraId="0438B435" w14:textId="75E03D3D" w:rsidR="00417FCF" w:rsidRPr="00CC77DC" w:rsidRDefault="00B47999" w:rsidP="00417FCF">
      <w:pPr>
        <w:jc w:val="right"/>
        <w:rPr>
          <w:sz w:val="32"/>
          <w:szCs w:val="32"/>
        </w:rPr>
      </w:pPr>
      <w:r>
        <w:rPr>
          <w:noProof/>
        </w:rPr>
        <mc:AlternateContent>
          <mc:Choice Requires="wps">
            <w:drawing>
              <wp:anchor distT="45720" distB="45720" distL="114300" distR="114300" simplePos="0" relativeHeight="251659264" behindDoc="0" locked="0" layoutInCell="1" allowOverlap="1" wp14:anchorId="23780606" wp14:editId="48D8E1D9">
                <wp:simplePos x="0" y="0"/>
                <wp:positionH relativeFrom="margin">
                  <wp:posOffset>-120650</wp:posOffset>
                </wp:positionH>
                <wp:positionV relativeFrom="paragraph">
                  <wp:posOffset>5080</wp:posOffset>
                </wp:positionV>
                <wp:extent cx="3606800" cy="1346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1346200"/>
                        </a:xfrm>
                        <a:prstGeom prst="rect">
                          <a:avLst/>
                        </a:prstGeom>
                        <a:solidFill>
                          <a:srgbClr val="FFFFFF"/>
                        </a:solidFill>
                        <a:ln w="9525">
                          <a:noFill/>
                          <a:miter lim="800000"/>
                          <a:headEnd/>
                          <a:tailEnd/>
                        </a:ln>
                      </wps:spPr>
                      <wps:txbx>
                        <w:txbxContent>
                          <w:p w14:paraId="7EE10DCC" w14:textId="447AD7D0" w:rsidR="0063430B" w:rsidRDefault="0038251D" w:rsidP="00B47999">
                            <w:pPr>
                              <w:rPr>
                                <w:b/>
                                <w:bCs/>
                                <w:color w:val="538135" w:themeColor="accent6" w:themeShade="BF"/>
                                <w:sz w:val="28"/>
                                <w:szCs w:val="28"/>
                              </w:rPr>
                            </w:pPr>
                            <w:r>
                              <w:rPr>
                                <w:b/>
                                <w:bCs/>
                                <w:color w:val="538135" w:themeColor="accent6" w:themeShade="BF"/>
                                <w:sz w:val="28"/>
                                <w:szCs w:val="28"/>
                              </w:rPr>
                              <w:t>1</w:t>
                            </w:r>
                            <w:r w:rsidRPr="0038251D">
                              <w:rPr>
                                <w:b/>
                                <w:bCs/>
                                <w:color w:val="538135" w:themeColor="accent6" w:themeShade="BF"/>
                                <w:sz w:val="28"/>
                                <w:szCs w:val="28"/>
                                <w:vertAlign w:val="superscript"/>
                              </w:rPr>
                              <w:t>st</w:t>
                            </w:r>
                            <w:r>
                              <w:rPr>
                                <w:b/>
                                <w:bCs/>
                                <w:color w:val="538135" w:themeColor="accent6" w:themeShade="BF"/>
                                <w:sz w:val="28"/>
                                <w:szCs w:val="28"/>
                              </w:rPr>
                              <w:t xml:space="preserve"> February</w:t>
                            </w:r>
                            <w:r w:rsidR="0063430B">
                              <w:rPr>
                                <w:b/>
                                <w:bCs/>
                                <w:color w:val="538135" w:themeColor="accent6" w:themeShade="BF"/>
                                <w:sz w:val="28"/>
                                <w:szCs w:val="28"/>
                              </w:rPr>
                              <w:t xml:space="preserve"> 202</w:t>
                            </w:r>
                            <w:r w:rsidR="00A56D85">
                              <w:rPr>
                                <w:b/>
                                <w:bCs/>
                                <w:color w:val="538135" w:themeColor="accent6" w:themeShade="BF"/>
                                <w:sz w:val="28"/>
                                <w:szCs w:val="28"/>
                              </w:rPr>
                              <w:t xml:space="preserve">4 </w:t>
                            </w:r>
                          </w:p>
                          <w:p w14:paraId="0565C49A" w14:textId="19C6E8E3"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780606" id="_x0000_t202" coordsize="21600,21600" o:spt="202" path="m,l,21600r21600,l21600,xe">
                <v:stroke joinstyle="miter"/>
                <v:path gradientshapeok="t" o:connecttype="rect"/>
              </v:shapetype>
              <v:shape id="Text Box 2" o:spid="_x0000_s1026" type="#_x0000_t202" style="position:absolute;left:0;text-align:left;margin-left:-9.5pt;margin-top:.4pt;width:284pt;height: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" stroked="f">
                <v:textbox>
                  <w:txbxContent>
                    <w:p w14:paraId="7EE10DCC" w14:textId="447AD7D0" w:rsidR="0063430B" w:rsidRDefault="0038251D" w:rsidP="00B47999">
                      <w:pPr>
                        <w:rPr>
                          <w:b/>
                          <w:bCs/>
                          <w:color w:val="538135" w:themeColor="accent6" w:themeShade="BF"/>
                          <w:sz w:val="28"/>
                          <w:szCs w:val="28"/>
                        </w:rPr>
                      </w:pPr>
                      <w:r>
                        <w:rPr>
                          <w:b/>
                          <w:bCs/>
                          <w:color w:val="538135" w:themeColor="accent6" w:themeShade="BF"/>
                          <w:sz w:val="28"/>
                          <w:szCs w:val="28"/>
                        </w:rPr>
                        <w:t>1</w:t>
                      </w:r>
                      <w:r w:rsidRPr="0038251D">
                        <w:rPr>
                          <w:b/>
                          <w:bCs/>
                          <w:color w:val="538135" w:themeColor="accent6" w:themeShade="BF"/>
                          <w:sz w:val="28"/>
                          <w:szCs w:val="28"/>
                          <w:vertAlign w:val="superscript"/>
                        </w:rPr>
                        <w:t>st</w:t>
                      </w:r>
                      <w:r>
                        <w:rPr>
                          <w:b/>
                          <w:bCs/>
                          <w:color w:val="538135" w:themeColor="accent6" w:themeShade="BF"/>
                          <w:sz w:val="28"/>
                          <w:szCs w:val="28"/>
                        </w:rPr>
                        <w:t xml:space="preserve"> February</w:t>
                      </w:r>
                      <w:r w:rsidR="0063430B">
                        <w:rPr>
                          <w:b/>
                          <w:bCs/>
                          <w:color w:val="538135" w:themeColor="accent6" w:themeShade="BF"/>
                          <w:sz w:val="28"/>
                          <w:szCs w:val="28"/>
                        </w:rPr>
                        <w:t xml:space="preserve"> 202</w:t>
                      </w:r>
                      <w:r w:rsidR="00A56D85">
                        <w:rPr>
                          <w:b/>
                          <w:bCs/>
                          <w:color w:val="538135" w:themeColor="accent6" w:themeShade="BF"/>
                          <w:sz w:val="28"/>
                          <w:szCs w:val="28"/>
                        </w:rPr>
                        <w:t xml:space="preserve">4 </w:t>
                      </w:r>
                    </w:p>
                    <w:p w14:paraId="0565C49A" w14:textId="19C6E8E3" w:rsidR="004249D5" w:rsidRDefault="004249D5" w:rsidP="00B47999">
                      <w:pPr>
                        <w:rPr>
                          <w:b/>
                          <w:bCs/>
                          <w:color w:val="538135" w:themeColor="accent6" w:themeShade="BF"/>
                          <w:sz w:val="28"/>
                          <w:szCs w:val="28"/>
                        </w:rPr>
                      </w:pPr>
                      <w:r>
                        <w:rPr>
                          <w:b/>
                          <w:bCs/>
                          <w:color w:val="538135" w:themeColor="accent6" w:themeShade="BF"/>
                          <w:sz w:val="28"/>
                          <w:szCs w:val="28"/>
                        </w:rPr>
                        <w:t>19:15</w:t>
                      </w:r>
                    </w:p>
                    <w:p w14:paraId="482B0C50" w14:textId="3FF6C193" w:rsidR="004249D5" w:rsidRPr="00D612CB" w:rsidRDefault="004249D5" w:rsidP="00B47999">
                      <w:pPr>
                        <w:rPr>
                          <w:b/>
                          <w:bCs/>
                          <w:color w:val="538135" w:themeColor="accent6" w:themeShade="BF"/>
                          <w:sz w:val="28"/>
                          <w:szCs w:val="28"/>
                        </w:rPr>
                      </w:pPr>
                      <w:r>
                        <w:rPr>
                          <w:b/>
                          <w:bCs/>
                          <w:color w:val="538135" w:themeColor="accent6" w:themeShade="BF"/>
                          <w:sz w:val="28"/>
                          <w:szCs w:val="28"/>
                        </w:rPr>
                        <w:t>Active Hampton, Beaumont Way</w:t>
                      </w:r>
                    </w:p>
                    <w:p w14:paraId="36EC08C6" w14:textId="7F28F124" w:rsidR="00B47999" w:rsidRDefault="00B47999"/>
                  </w:txbxContent>
                </v:textbox>
                <w10:wrap type="square" anchorx="margin"/>
              </v:shape>
            </w:pict>
          </mc:Fallback>
        </mc:AlternateContent>
      </w:r>
    </w:p>
    <w:p w14:paraId="31BFADF2" w14:textId="7867DC4A" w:rsidR="008F5A34" w:rsidRDefault="008F5A34" w:rsidP="008F5A34">
      <w:pPr>
        <w:jc w:val="right"/>
        <w:rPr>
          <w:sz w:val="32"/>
          <w:szCs w:val="32"/>
        </w:rPr>
      </w:pPr>
    </w:p>
    <w:p w14:paraId="5E2A2F80" w14:textId="77777777" w:rsidR="00F8264C" w:rsidRDefault="00F8264C" w:rsidP="00C06D2A">
      <w:pPr>
        <w:jc w:val="right"/>
        <w:rPr>
          <w:rFonts w:asciiTheme="majorHAnsi" w:hAnsiTheme="majorHAnsi" w:cstheme="majorHAnsi"/>
          <w:b/>
          <w:color w:val="333333"/>
          <w:sz w:val="20"/>
          <w:szCs w:val="20"/>
          <w:shd w:val="clear" w:color="auto" w:fill="FFFFFF"/>
        </w:rPr>
      </w:pPr>
    </w:p>
    <w:p w14:paraId="73DF21E1" w14:textId="77777777" w:rsidR="00E85029" w:rsidRDefault="00E85029" w:rsidP="00C06D2A">
      <w:pPr>
        <w:jc w:val="right"/>
        <w:rPr>
          <w:rFonts w:asciiTheme="majorHAnsi" w:hAnsiTheme="majorHAnsi" w:cstheme="majorHAnsi"/>
          <w:b/>
          <w:color w:val="333333"/>
          <w:sz w:val="20"/>
          <w:szCs w:val="20"/>
          <w:shd w:val="clear" w:color="auto" w:fill="FFFFFF"/>
        </w:rPr>
      </w:pPr>
    </w:p>
    <w:p w14:paraId="3B383D75" w14:textId="77777777" w:rsidR="00E85029" w:rsidRDefault="00E85029" w:rsidP="00C06D2A">
      <w:pPr>
        <w:jc w:val="right"/>
        <w:rPr>
          <w:rFonts w:asciiTheme="majorHAnsi" w:hAnsiTheme="majorHAnsi" w:cstheme="majorHAnsi"/>
          <w:b/>
          <w:color w:val="333333"/>
          <w:sz w:val="18"/>
          <w:szCs w:val="18"/>
          <w:shd w:val="clear" w:color="auto" w:fill="FFFFFF"/>
        </w:rPr>
      </w:pPr>
    </w:p>
    <w:p w14:paraId="18C1CDAC" w14:textId="2414BC38" w:rsidR="008F5A34" w:rsidRPr="00B144CE" w:rsidRDefault="00B144CE" w:rsidP="00C06D2A">
      <w:pPr>
        <w:jc w:val="right"/>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643C8E">
        <w:rPr>
          <w:rFonts w:asciiTheme="majorHAnsi" w:hAnsiTheme="majorHAnsi" w:cstheme="majorHAnsi"/>
          <w:b/>
          <w:color w:val="333333"/>
          <w:sz w:val="18"/>
          <w:szCs w:val="18"/>
          <w:shd w:val="clear" w:color="auto" w:fill="FFFFFF"/>
        </w:rPr>
        <w:t>0</w:t>
      </w:r>
      <w:r>
        <w:rPr>
          <w:rFonts w:asciiTheme="majorHAnsi" w:hAnsiTheme="majorHAnsi" w:cstheme="majorHAnsi"/>
          <w:b/>
          <w:color w:val="333333"/>
          <w:sz w:val="18"/>
          <w:szCs w:val="18"/>
          <w:shd w:val="clear" w:color="auto" w:fill="FFFFFF"/>
        </w:rPr>
        <w:t xml:space="preserve">/14 (Quorum 5)                                                                                               Meeting </w:t>
      </w:r>
      <w:r w:rsidR="00E85029">
        <w:rPr>
          <w:rFonts w:asciiTheme="majorHAnsi" w:hAnsiTheme="majorHAnsi" w:cstheme="majorHAnsi"/>
          <w:b/>
          <w:color w:val="333333"/>
          <w:sz w:val="18"/>
          <w:szCs w:val="18"/>
          <w:shd w:val="clear" w:color="auto" w:fill="FFFFFF"/>
        </w:rPr>
        <w:t>was</w:t>
      </w:r>
      <w:r>
        <w:rPr>
          <w:rFonts w:asciiTheme="majorHAnsi" w:hAnsiTheme="majorHAnsi" w:cstheme="majorHAnsi"/>
          <w:b/>
          <w:color w:val="333333"/>
          <w:sz w:val="18"/>
          <w:szCs w:val="18"/>
          <w:shd w:val="clear" w:color="auto" w:fill="FFFFFF"/>
        </w:rPr>
        <w:t xml:space="preserve"> open to members of the </w:t>
      </w:r>
      <w:r w:rsidR="00CD1679">
        <w:rPr>
          <w:rFonts w:asciiTheme="majorHAnsi" w:hAnsiTheme="majorHAnsi" w:cstheme="majorHAnsi"/>
          <w:b/>
          <w:color w:val="333333"/>
          <w:sz w:val="18"/>
          <w:szCs w:val="18"/>
          <w:shd w:val="clear" w:color="auto" w:fill="FFFFFF"/>
        </w:rPr>
        <w:t>public.</w:t>
      </w:r>
    </w:p>
    <w:tbl>
      <w:tblPr>
        <w:tblStyle w:val="TableGrid"/>
        <w:tblW w:w="9351" w:type="dxa"/>
        <w:tblLook w:val="04A0" w:firstRow="1" w:lastRow="0" w:firstColumn="1" w:lastColumn="0" w:noHBand="0" w:noVBand="1"/>
      </w:tblPr>
      <w:tblGrid>
        <w:gridCol w:w="1001"/>
        <w:gridCol w:w="8350"/>
      </w:tblGrid>
      <w:tr w:rsidR="008F5A34" w14:paraId="0704A97B" w14:textId="77777777" w:rsidTr="00257005">
        <w:tc>
          <w:tcPr>
            <w:tcW w:w="9351"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7566DFA" w14:textId="77777777" w:rsidR="00997EC0" w:rsidRDefault="00997EC0">
            <w:pPr>
              <w:jc w:val="center"/>
              <w:rPr>
                <w:b/>
                <w:sz w:val="24"/>
                <w:szCs w:val="24"/>
              </w:rPr>
            </w:pPr>
            <w:r>
              <w:rPr>
                <w:b/>
                <w:sz w:val="24"/>
                <w:szCs w:val="24"/>
              </w:rPr>
              <w:t>MINUTES</w:t>
            </w:r>
          </w:p>
          <w:p w14:paraId="72141208" w14:textId="605AD2D0" w:rsidR="005E20F0" w:rsidRDefault="005E20F0">
            <w:pPr>
              <w:jc w:val="center"/>
              <w:rPr>
                <w:b/>
                <w:sz w:val="24"/>
                <w:szCs w:val="24"/>
              </w:rPr>
            </w:pPr>
            <w:r>
              <w:rPr>
                <w:b/>
                <w:sz w:val="24"/>
                <w:szCs w:val="24"/>
              </w:rPr>
              <w:t xml:space="preserve">Chair would like her thanks recording for the flowers that were sent on behalf of </w:t>
            </w:r>
            <w:r w:rsidR="00821174">
              <w:rPr>
                <w:b/>
                <w:sz w:val="24"/>
                <w:szCs w:val="24"/>
              </w:rPr>
              <w:t xml:space="preserve">the Parish Council </w:t>
            </w:r>
          </w:p>
        </w:tc>
      </w:tr>
      <w:tr w:rsidR="008F5A34" w:rsidRPr="00C83FB7" w14:paraId="694321E9" w14:textId="77777777" w:rsidTr="00E9727C">
        <w:tc>
          <w:tcPr>
            <w:tcW w:w="1001" w:type="dxa"/>
            <w:vMerge w:val="restart"/>
            <w:tcBorders>
              <w:top w:val="single" w:sz="4" w:space="0" w:color="auto"/>
              <w:left w:val="single" w:sz="4" w:space="0" w:color="auto"/>
              <w:bottom w:val="single" w:sz="4" w:space="0" w:color="auto"/>
              <w:right w:val="single" w:sz="4" w:space="0" w:color="auto"/>
            </w:tcBorders>
            <w:hideMark/>
          </w:tcPr>
          <w:p w14:paraId="5213B020" w14:textId="58BFA588" w:rsidR="002D3E86" w:rsidRDefault="005E4248" w:rsidP="002D3E86">
            <w:pPr>
              <w:rPr>
                <w:rFonts w:cstheme="minorHAnsi"/>
                <w:b/>
                <w:sz w:val="24"/>
                <w:szCs w:val="24"/>
              </w:rPr>
            </w:pPr>
            <w:r>
              <w:rPr>
                <w:rFonts w:cstheme="minorHAnsi"/>
                <w:b/>
                <w:sz w:val="24"/>
                <w:szCs w:val="24"/>
              </w:rPr>
              <w:t>1</w:t>
            </w:r>
            <w:r w:rsidR="0038251D">
              <w:rPr>
                <w:rFonts w:cstheme="minorHAnsi"/>
                <w:b/>
                <w:sz w:val="24"/>
                <w:szCs w:val="24"/>
              </w:rPr>
              <w:t>5</w:t>
            </w:r>
            <w:r w:rsidR="00301C04">
              <w:rPr>
                <w:rFonts w:cstheme="minorHAnsi"/>
                <w:b/>
                <w:sz w:val="24"/>
                <w:szCs w:val="24"/>
              </w:rPr>
              <w:t>7</w:t>
            </w:r>
            <w:r w:rsidR="0038251D">
              <w:rPr>
                <w:rFonts w:cstheme="minorHAnsi"/>
                <w:b/>
                <w:sz w:val="24"/>
                <w:szCs w:val="24"/>
              </w:rPr>
              <w:t>/02</w:t>
            </w:r>
            <w:r w:rsidR="00086FA2">
              <w:rPr>
                <w:rFonts w:cstheme="minorHAnsi"/>
                <w:b/>
                <w:sz w:val="24"/>
                <w:szCs w:val="24"/>
              </w:rPr>
              <w:t>-202</w:t>
            </w:r>
            <w:r w:rsidR="0063430B">
              <w:rPr>
                <w:rFonts w:cstheme="minorHAnsi"/>
                <w:b/>
                <w:sz w:val="24"/>
                <w:szCs w:val="24"/>
              </w:rPr>
              <w:t>4</w:t>
            </w:r>
          </w:p>
          <w:p w14:paraId="58E68ECD" w14:textId="08896A74" w:rsidR="00B0603F" w:rsidRPr="00C83FB7" w:rsidRDefault="00086FA2">
            <w:pPr>
              <w:rPr>
                <w:rFonts w:cstheme="minorHAnsi"/>
                <w:b/>
                <w:sz w:val="24"/>
                <w:szCs w:val="24"/>
              </w:rPr>
            </w:pPr>
            <w:r>
              <w:rPr>
                <w:rFonts w:cstheme="minorHAnsi"/>
                <w:b/>
                <w:sz w:val="24"/>
                <w:szCs w:val="24"/>
              </w:rPr>
              <w:t>19:1</w:t>
            </w:r>
            <w:r w:rsidR="00011CB9">
              <w:rPr>
                <w:rFonts w:cstheme="minorHAnsi"/>
                <w:b/>
                <w:sz w:val="24"/>
                <w:szCs w:val="24"/>
              </w:rPr>
              <w:t>5</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0013461" w14:textId="64BFFDB0" w:rsidR="008F5A34" w:rsidRPr="00C83FB7" w:rsidRDefault="008F5A34">
            <w:pPr>
              <w:rPr>
                <w:rFonts w:cstheme="minorHAnsi"/>
                <w:sz w:val="24"/>
                <w:szCs w:val="24"/>
              </w:rPr>
            </w:pPr>
            <w:r w:rsidRPr="00C83FB7">
              <w:rPr>
                <w:rFonts w:cstheme="minorHAnsi"/>
                <w:b/>
                <w:sz w:val="24"/>
                <w:szCs w:val="24"/>
              </w:rPr>
              <w:t xml:space="preserve">To receive apologies </w:t>
            </w:r>
            <w:r w:rsidR="00025CA3">
              <w:rPr>
                <w:rFonts w:cstheme="minorHAnsi"/>
                <w:b/>
                <w:sz w:val="24"/>
                <w:szCs w:val="24"/>
              </w:rPr>
              <w:t>of</w:t>
            </w:r>
            <w:r w:rsidRPr="00C83FB7">
              <w:rPr>
                <w:rFonts w:cstheme="minorHAnsi"/>
                <w:b/>
                <w:sz w:val="24"/>
                <w:szCs w:val="24"/>
              </w:rPr>
              <w:t xml:space="preserve"> absence</w:t>
            </w:r>
          </w:p>
        </w:tc>
      </w:tr>
      <w:tr w:rsidR="008F5A34" w:rsidRPr="00C83FB7" w14:paraId="16B91B02" w14:textId="77777777" w:rsidTr="00E9727C">
        <w:tc>
          <w:tcPr>
            <w:tcW w:w="1001" w:type="dxa"/>
            <w:vMerge/>
            <w:tcBorders>
              <w:top w:val="single" w:sz="4" w:space="0" w:color="auto"/>
              <w:left w:val="single" w:sz="4" w:space="0" w:color="auto"/>
              <w:bottom w:val="single" w:sz="4" w:space="0" w:color="auto"/>
              <w:right w:val="single" w:sz="4" w:space="0" w:color="auto"/>
            </w:tcBorders>
            <w:vAlign w:val="center"/>
            <w:hideMark/>
          </w:tcPr>
          <w:p w14:paraId="4F78DC15"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15A5DA6C" w14:textId="1B8A98EE" w:rsidR="00070B96" w:rsidRPr="00C83FB7" w:rsidRDefault="00262052" w:rsidP="00EC2E29">
            <w:pPr>
              <w:rPr>
                <w:rFonts w:cstheme="minorHAnsi"/>
                <w:sz w:val="24"/>
                <w:szCs w:val="24"/>
              </w:rPr>
            </w:pPr>
            <w:r>
              <w:rPr>
                <w:rFonts w:cstheme="minorHAnsi"/>
                <w:sz w:val="24"/>
                <w:szCs w:val="24"/>
              </w:rPr>
              <w:t xml:space="preserve">Apologies received from Cllrs O’Sullivan, </w:t>
            </w:r>
            <w:r w:rsidR="00080FCE">
              <w:rPr>
                <w:rFonts w:cstheme="minorHAnsi"/>
                <w:sz w:val="24"/>
                <w:szCs w:val="24"/>
              </w:rPr>
              <w:t>Pratt, Ryan and Sharp</w:t>
            </w:r>
            <w:r w:rsidR="00D45AD6">
              <w:rPr>
                <w:rFonts w:cstheme="minorHAnsi"/>
                <w:sz w:val="24"/>
                <w:szCs w:val="24"/>
              </w:rPr>
              <w:t xml:space="preserve"> and Cl</w:t>
            </w:r>
            <w:r w:rsidR="005E20F0">
              <w:rPr>
                <w:rFonts w:cstheme="minorHAnsi"/>
                <w:sz w:val="24"/>
                <w:szCs w:val="24"/>
              </w:rPr>
              <w:t xml:space="preserve">lr Otim may be late. </w:t>
            </w:r>
          </w:p>
        </w:tc>
      </w:tr>
      <w:tr w:rsidR="008F5A34" w:rsidRPr="00C83FB7" w14:paraId="0F052431" w14:textId="77777777" w:rsidTr="00E9727C">
        <w:tc>
          <w:tcPr>
            <w:tcW w:w="1001" w:type="dxa"/>
            <w:vMerge w:val="restart"/>
            <w:tcBorders>
              <w:top w:val="single" w:sz="4" w:space="0" w:color="auto"/>
              <w:left w:val="single" w:sz="4" w:space="0" w:color="auto"/>
              <w:bottom w:val="single" w:sz="4" w:space="0" w:color="auto"/>
              <w:right w:val="single" w:sz="4" w:space="0" w:color="auto"/>
            </w:tcBorders>
            <w:hideMark/>
          </w:tcPr>
          <w:p w14:paraId="221864AC" w14:textId="2BA1851C" w:rsidR="00813456" w:rsidRDefault="00813456" w:rsidP="00813456">
            <w:pPr>
              <w:rPr>
                <w:rFonts w:cstheme="minorHAnsi"/>
                <w:b/>
                <w:sz w:val="24"/>
                <w:szCs w:val="24"/>
              </w:rPr>
            </w:pPr>
            <w:r>
              <w:rPr>
                <w:rFonts w:cstheme="minorHAnsi"/>
                <w:b/>
                <w:sz w:val="24"/>
                <w:szCs w:val="24"/>
              </w:rPr>
              <w:t>15</w:t>
            </w:r>
            <w:r w:rsidR="00301C04">
              <w:rPr>
                <w:rFonts w:cstheme="minorHAnsi"/>
                <w:b/>
                <w:sz w:val="24"/>
                <w:szCs w:val="24"/>
              </w:rPr>
              <w:t>8</w:t>
            </w:r>
            <w:r>
              <w:rPr>
                <w:rFonts w:cstheme="minorHAnsi"/>
                <w:b/>
                <w:sz w:val="24"/>
                <w:szCs w:val="24"/>
              </w:rPr>
              <w:t>/02-2024</w:t>
            </w:r>
          </w:p>
          <w:p w14:paraId="335A92B2" w14:textId="620F5013" w:rsidR="006A1511" w:rsidRDefault="006A1511" w:rsidP="006A1511">
            <w:pPr>
              <w:rPr>
                <w:rFonts w:cstheme="minorHAnsi"/>
                <w:b/>
                <w:sz w:val="24"/>
                <w:szCs w:val="24"/>
              </w:rPr>
            </w:pPr>
          </w:p>
          <w:p w14:paraId="72470666" w14:textId="6AC8FBDA" w:rsidR="00086FA2" w:rsidRDefault="00086FA2">
            <w:pPr>
              <w:rPr>
                <w:rFonts w:cstheme="minorHAnsi"/>
                <w:b/>
                <w:sz w:val="24"/>
                <w:szCs w:val="24"/>
              </w:rPr>
            </w:pPr>
          </w:p>
          <w:p w14:paraId="43D46BD8" w14:textId="3BC5CABD" w:rsidR="00B0603F" w:rsidRPr="00C83FB7" w:rsidRDefault="00086FA2">
            <w:pPr>
              <w:rPr>
                <w:rFonts w:cstheme="minorHAnsi"/>
                <w:b/>
                <w:sz w:val="24"/>
                <w:szCs w:val="24"/>
              </w:rPr>
            </w:pPr>
            <w:r>
              <w:rPr>
                <w:rFonts w:cstheme="minorHAnsi"/>
                <w:b/>
                <w:sz w:val="24"/>
                <w:szCs w:val="24"/>
              </w:rPr>
              <w:t xml:space="preserve">  </w:t>
            </w:r>
            <w:r w:rsidR="007D6F36">
              <w:rPr>
                <w:rFonts w:cstheme="minorHAnsi"/>
                <w:b/>
                <w:sz w:val="24"/>
                <w:szCs w:val="24"/>
              </w:rPr>
              <w:t>19:16</w:t>
            </w:r>
            <w:r>
              <w:rPr>
                <w:rFonts w:cstheme="minorHAnsi"/>
                <w:b/>
                <w:sz w:val="24"/>
                <w:szCs w:val="24"/>
              </w:rPr>
              <w:t xml:space="preserve"> </w:t>
            </w:r>
          </w:p>
          <w:p w14:paraId="564DD0ED" w14:textId="740097EC"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54EC98" w14:textId="7F2AA13B" w:rsidR="008F5A34" w:rsidRPr="00C83FB7" w:rsidRDefault="008F5A34">
            <w:pPr>
              <w:rPr>
                <w:rFonts w:cstheme="minorHAnsi"/>
                <w:sz w:val="24"/>
                <w:szCs w:val="24"/>
              </w:rPr>
            </w:pPr>
            <w:r w:rsidRPr="00C83FB7">
              <w:rPr>
                <w:rFonts w:cstheme="minorHAnsi"/>
                <w:b/>
                <w:sz w:val="24"/>
                <w:szCs w:val="24"/>
              </w:rPr>
              <w:t xml:space="preserve">Declarations of disclosable </w:t>
            </w:r>
            <w:r w:rsidR="00A10B87">
              <w:rPr>
                <w:rFonts w:cstheme="minorHAnsi"/>
                <w:b/>
                <w:sz w:val="24"/>
                <w:szCs w:val="24"/>
              </w:rPr>
              <w:t xml:space="preserve">and/or </w:t>
            </w:r>
            <w:r w:rsidRPr="00C83FB7">
              <w:rPr>
                <w:rFonts w:cstheme="minorHAnsi"/>
                <w:b/>
                <w:sz w:val="24"/>
                <w:szCs w:val="24"/>
              </w:rPr>
              <w:t>pecuniary interest.</w:t>
            </w:r>
          </w:p>
        </w:tc>
      </w:tr>
      <w:tr w:rsidR="008F5A34" w:rsidRPr="00C83FB7" w14:paraId="3518C450" w14:textId="77777777" w:rsidTr="00E9727C">
        <w:tc>
          <w:tcPr>
            <w:tcW w:w="1001" w:type="dxa"/>
            <w:vMerge/>
            <w:tcBorders>
              <w:top w:val="single" w:sz="4" w:space="0" w:color="auto"/>
              <w:left w:val="single" w:sz="4" w:space="0" w:color="auto"/>
              <w:bottom w:val="single" w:sz="4" w:space="0" w:color="auto"/>
              <w:right w:val="single" w:sz="4" w:space="0" w:color="auto"/>
            </w:tcBorders>
            <w:vAlign w:val="center"/>
            <w:hideMark/>
          </w:tcPr>
          <w:p w14:paraId="534A1C48"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7589734A" w14:textId="232760E3" w:rsidR="00086FA2" w:rsidRPr="00C83FB7" w:rsidRDefault="00821174" w:rsidP="00A01012">
            <w:pPr>
              <w:rPr>
                <w:rFonts w:cstheme="minorHAnsi"/>
                <w:sz w:val="24"/>
                <w:szCs w:val="24"/>
              </w:rPr>
            </w:pPr>
            <w:r>
              <w:rPr>
                <w:rFonts w:cstheme="minorHAnsi"/>
                <w:sz w:val="24"/>
                <w:szCs w:val="24"/>
              </w:rPr>
              <w:t xml:space="preserve">Cllr Wiggin </w:t>
            </w:r>
            <w:r w:rsidR="00E85029">
              <w:rPr>
                <w:rFonts w:cstheme="minorHAnsi"/>
                <w:sz w:val="24"/>
                <w:szCs w:val="24"/>
              </w:rPr>
              <w:t xml:space="preserve">noted an interest </w:t>
            </w:r>
            <w:r>
              <w:rPr>
                <w:rFonts w:cstheme="minorHAnsi"/>
                <w:sz w:val="24"/>
                <w:szCs w:val="24"/>
              </w:rPr>
              <w:t xml:space="preserve">regarding Planning </w:t>
            </w:r>
            <w:r w:rsidR="00E85029">
              <w:rPr>
                <w:rFonts w:cstheme="minorHAnsi"/>
                <w:sz w:val="24"/>
                <w:szCs w:val="24"/>
              </w:rPr>
              <w:t xml:space="preserve">decision </w:t>
            </w:r>
            <w:r w:rsidR="00E85029" w:rsidRPr="00F079C9">
              <w:rPr>
                <w:b/>
                <w:bCs/>
                <w:sz w:val="24"/>
                <w:szCs w:val="24"/>
              </w:rPr>
              <w:t>23/01547/FUL </w:t>
            </w:r>
          </w:p>
        </w:tc>
      </w:tr>
      <w:tr w:rsidR="008F5A34" w:rsidRPr="00C83FB7" w14:paraId="6107662B" w14:textId="77777777" w:rsidTr="00E9727C">
        <w:tc>
          <w:tcPr>
            <w:tcW w:w="1001" w:type="dxa"/>
            <w:vMerge w:val="restart"/>
            <w:tcBorders>
              <w:top w:val="single" w:sz="4" w:space="0" w:color="auto"/>
              <w:left w:val="single" w:sz="4" w:space="0" w:color="auto"/>
              <w:bottom w:val="single" w:sz="4" w:space="0" w:color="auto"/>
              <w:right w:val="single" w:sz="4" w:space="0" w:color="auto"/>
            </w:tcBorders>
            <w:hideMark/>
          </w:tcPr>
          <w:p w14:paraId="23E6F17D" w14:textId="52980F99" w:rsidR="00813456" w:rsidRDefault="00813456" w:rsidP="00813456">
            <w:pPr>
              <w:rPr>
                <w:rFonts w:cstheme="minorHAnsi"/>
                <w:b/>
                <w:sz w:val="24"/>
                <w:szCs w:val="24"/>
              </w:rPr>
            </w:pPr>
            <w:r>
              <w:rPr>
                <w:rFonts w:cstheme="minorHAnsi"/>
                <w:b/>
                <w:sz w:val="24"/>
                <w:szCs w:val="24"/>
              </w:rPr>
              <w:t>1</w:t>
            </w:r>
            <w:r w:rsidR="00A6029D">
              <w:rPr>
                <w:rFonts w:cstheme="minorHAnsi"/>
                <w:b/>
                <w:sz w:val="24"/>
                <w:szCs w:val="24"/>
              </w:rPr>
              <w:t>59</w:t>
            </w:r>
            <w:r>
              <w:rPr>
                <w:rFonts w:cstheme="minorHAnsi"/>
                <w:b/>
                <w:sz w:val="24"/>
                <w:szCs w:val="24"/>
              </w:rPr>
              <w:t>/02-2024</w:t>
            </w:r>
          </w:p>
          <w:p w14:paraId="097DD162" w14:textId="7E4B72DF" w:rsidR="006E3177" w:rsidRDefault="006E3177" w:rsidP="006E3177">
            <w:pPr>
              <w:rPr>
                <w:rFonts w:cstheme="minorHAnsi"/>
                <w:b/>
                <w:sz w:val="24"/>
                <w:szCs w:val="24"/>
              </w:rPr>
            </w:pPr>
          </w:p>
          <w:p w14:paraId="582B2704" w14:textId="31F5490D" w:rsidR="00FB2B43" w:rsidRDefault="00B34DE7">
            <w:pPr>
              <w:rPr>
                <w:rFonts w:cstheme="minorHAnsi"/>
                <w:b/>
                <w:sz w:val="24"/>
                <w:szCs w:val="24"/>
              </w:rPr>
            </w:pPr>
            <w:r>
              <w:rPr>
                <w:rFonts w:cstheme="minorHAnsi"/>
                <w:b/>
                <w:sz w:val="24"/>
                <w:szCs w:val="24"/>
              </w:rPr>
              <w:t>19:18</w:t>
            </w:r>
          </w:p>
          <w:p w14:paraId="122FF03B" w14:textId="11511D42" w:rsidR="008F5A34" w:rsidRPr="00C83FB7" w:rsidRDefault="008F5A34" w:rsidP="004E6D0C">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41FBFA1" w14:textId="77777777" w:rsidR="008F5A34" w:rsidRPr="00C83FB7" w:rsidRDefault="008F5A34">
            <w:pPr>
              <w:rPr>
                <w:rFonts w:cstheme="minorHAnsi"/>
                <w:b/>
                <w:sz w:val="24"/>
                <w:szCs w:val="24"/>
              </w:rPr>
            </w:pPr>
            <w:r w:rsidRPr="00C83FB7">
              <w:rPr>
                <w:rFonts w:cstheme="minorHAnsi"/>
                <w:b/>
                <w:sz w:val="24"/>
                <w:szCs w:val="24"/>
              </w:rPr>
              <w:t>Public Forum</w:t>
            </w:r>
          </w:p>
        </w:tc>
      </w:tr>
      <w:tr w:rsidR="008F5A34" w:rsidRPr="00C83FB7" w14:paraId="108A71B1" w14:textId="77777777" w:rsidTr="00E9727C">
        <w:tc>
          <w:tcPr>
            <w:tcW w:w="1001" w:type="dxa"/>
            <w:vMerge/>
            <w:tcBorders>
              <w:top w:val="single" w:sz="4" w:space="0" w:color="auto"/>
              <w:left w:val="single" w:sz="4" w:space="0" w:color="auto"/>
              <w:bottom w:val="single" w:sz="4" w:space="0" w:color="auto"/>
              <w:right w:val="single" w:sz="4" w:space="0" w:color="auto"/>
            </w:tcBorders>
            <w:vAlign w:val="center"/>
            <w:hideMark/>
          </w:tcPr>
          <w:p w14:paraId="73E761ED"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5DA4A63E" w14:textId="533EBDD0" w:rsidR="00642CB0" w:rsidRPr="008069C5" w:rsidRDefault="00E85029" w:rsidP="00E85029">
            <w:pPr>
              <w:pStyle w:val="paragraph"/>
              <w:spacing w:before="0" w:beforeAutospacing="0" w:after="0" w:afterAutospacing="0"/>
              <w:textAlignment w:val="baseline"/>
              <w:rPr>
                <w:rFonts w:asciiTheme="minorHAnsi" w:hAnsiTheme="minorHAnsi" w:cstheme="minorHAnsi"/>
              </w:rPr>
            </w:pPr>
            <w:r w:rsidRPr="008069C5">
              <w:rPr>
                <w:rFonts w:asciiTheme="minorHAnsi" w:hAnsiTheme="minorHAnsi" w:cstheme="minorHAnsi"/>
              </w:rPr>
              <w:t xml:space="preserve">Clerk read an email from HV resident regarding the </w:t>
            </w:r>
            <w:r w:rsidR="00BC3479" w:rsidRPr="008069C5">
              <w:rPr>
                <w:rFonts w:asciiTheme="minorHAnsi" w:hAnsiTheme="minorHAnsi" w:cstheme="minorHAnsi"/>
              </w:rPr>
              <w:t xml:space="preserve">flooding issues within her garden. Clerk to respond with the drainage survey </w:t>
            </w:r>
            <w:r w:rsidR="008069C5" w:rsidRPr="008069C5">
              <w:rPr>
                <w:rFonts w:asciiTheme="minorHAnsi" w:hAnsiTheme="minorHAnsi" w:cstheme="minorHAnsi"/>
              </w:rPr>
              <w:t>results conducted at the HV allotments</w:t>
            </w:r>
          </w:p>
        </w:tc>
      </w:tr>
      <w:tr w:rsidR="008F5A34" w:rsidRPr="00C83FB7" w14:paraId="53324D97" w14:textId="77777777" w:rsidTr="00E9727C">
        <w:tc>
          <w:tcPr>
            <w:tcW w:w="1001" w:type="dxa"/>
            <w:vMerge w:val="restart"/>
            <w:tcBorders>
              <w:top w:val="single" w:sz="4" w:space="0" w:color="auto"/>
              <w:left w:val="single" w:sz="4" w:space="0" w:color="auto"/>
              <w:bottom w:val="single" w:sz="4" w:space="0" w:color="auto"/>
              <w:right w:val="single" w:sz="4" w:space="0" w:color="auto"/>
            </w:tcBorders>
            <w:hideMark/>
          </w:tcPr>
          <w:p w14:paraId="7C2442E1" w14:textId="12A763B9" w:rsidR="00813456" w:rsidRDefault="00813456" w:rsidP="00813456">
            <w:pPr>
              <w:rPr>
                <w:rFonts w:cstheme="minorHAnsi"/>
                <w:b/>
                <w:sz w:val="24"/>
                <w:szCs w:val="24"/>
              </w:rPr>
            </w:pPr>
            <w:r>
              <w:rPr>
                <w:rFonts w:cstheme="minorHAnsi"/>
                <w:b/>
                <w:sz w:val="24"/>
                <w:szCs w:val="24"/>
              </w:rPr>
              <w:t>16</w:t>
            </w:r>
            <w:r w:rsidR="00A6029D">
              <w:rPr>
                <w:rFonts w:cstheme="minorHAnsi"/>
                <w:b/>
                <w:sz w:val="24"/>
                <w:szCs w:val="24"/>
              </w:rPr>
              <w:t>0</w:t>
            </w:r>
            <w:r>
              <w:rPr>
                <w:rFonts w:cstheme="minorHAnsi"/>
                <w:b/>
                <w:sz w:val="24"/>
                <w:szCs w:val="24"/>
              </w:rPr>
              <w:t>/02-2024</w:t>
            </w:r>
          </w:p>
          <w:p w14:paraId="3E1CCB9D" w14:textId="77777777" w:rsidR="007D6F36" w:rsidRDefault="007D6F36" w:rsidP="006E3177">
            <w:pPr>
              <w:rPr>
                <w:rFonts w:cstheme="minorHAnsi"/>
                <w:b/>
                <w:sz w:val="24"/>
                <w:szCs w:val="24"/>
              </w:rPr>
            </w:pPr>
          </w:p>
          <w:p w14:paraId="58EBFF60" w14:textId="3ED289C5" w:rsidR="007D6F36" w:rsidRDefault="007D6F36" w:rsidP="006E3177">
            <w:pPr>
              <w:rPr>
                <w:rFonts w:cstheme="minorHAnsi"/>
                <w:b/>
                <w:sz w:val="24"/>
                <w:szCs w:val="24"/>
              </w:rPr>
            </w:pPr>
            <w:r>
              <w:rPr>
                <w:rFonts w:cstheme="minorHAnsi"/>
                <w:b/>
                <w:sz w:val="24"/>
                <w:szCs w:val="24"/>
              </w:rPr>
              <w:t>19:33</w:t>
            </w:r>
          </w:p>
          <w:p w14:paraId="2A384C9F" w14:textId="09EC7505" w:rsidR="00086FA2" w:rsidRPr="00C83FB7" w:rsidRDefault="00086FA2">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F9EA2D" w14:textId="7CC5A5FF" w:rsidR="00167BD0" w:rsidRDefault="00167BD0">
            <w:pPr>
              <w:rPr>
                <w:rFonts w:cstheme="minorHAnsi"/>
                <w:b/>
                <w:sz w:val="24"/>
                <w:szCs w:val="24"/>
              </w:rPr>
            </w:pPr>
            <w:r>
              <w:rPr>
                <w:rFonts w:cstheme="minorHAnsi"/>
                <w:b/>
                <w:sz w:val="24"/>
                <w:szCs w:val="24"/>
              </w:rPr>
              <w:lastRenderedPageBreak/>
              <w:t xml:space="preserve">Councillor Otim joined the meeting </w:t>
            </w:r>
          </w:p>
          <w:p w14:paraId="4CE047E0" w14:textId="00D4883A" w:rsidR="008F5A34" w:rsidRPr="00C83FB7" w:rsidRDefault="008F5A34">
            <w:pPr>
              <w:rPr>
                <w:rFonts w:cstheme="minorHAnsi"/>
                <w:b/>
                <w:sz w:val="24"/>
                <w:szCs w:val="24"/>
              </w:rPr>
            </w:pPr>
            <w:r w:rsidRPr="00C83FB7">
              <w:rPr>
                <w:rFonts w:cstheme="minorHAnsi"/>
                <w:b/>
                <w:sz w:val="24"/>
                <w:szCs w:val="24"/>
              </w:rPr>
              <w:t xml:space="preserve">Ward Councillors Forum </w:t>
            </w:r>
          </w:p>
        </w:tc>
      </w:tr>
      <w:tr w:rsidR="008F5A34" w:rsidRPr="00C83FB7" w14:paraId="5E892DBA" w14:textId="77777777" w:rsidTr="00E9727C">
        <w:tc>
          <w:tcPr>
            <w:tcW w:w="1001" w:type="dxa"/>
            <w:vMerge/>
            <w:tcBorders>
              <w:top w:val="single" w:sz="4" w:space="0" w:color="auto"/>
              <w:left w:val="single" w:sz="4" w:space="0" w:color="auto"/>
              <w:bottom w:val="single" w:sz="4" w:space="0" w:color="auto"/>
              <w:right w:val="single" w:sz="4" w:space="0" w:color="auto"/>
            </w:tcBorders>
            <w:vAlign w:val="center"/>
            <w:hideMark/>
          </w:tcPr>
          <w:p w14:paraId="4BD7854D"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4FF92BE3" w14:textId="282C0903" w:rsidR="0057619C" w:rsidRDefault="0057619C" w:rsidP="00CA2C5E">
            <w:pPr>
              <w:spacing w:after="160" w:line="259" w:lineRule="auto"/>
              <w:rPr>
                <w:sz w:val="24"/>
                <w:szCs w:val="24"/>
              </w:rPr>
            </w:pPr>
            <w:r>
              <w:rPr>
                <w:sz w:val="24"/>
                <w:szCs w:val="24"/>
              </w:rPr>
              <w:t>C</w:t>
            </w:r>
            <w:r w:rsidR="008069C5">
              <w:rPr>
                <w:sz w:val="24"/>
                <w:szCs w:val="24"/>
              </w:rPr>
              <w:t xml:space="preserve">llr </w:t>
            </w:r>
            <w:r>
              <w:rPr>
                <w:sz w:val="24"/>
                <w:szCs w:val="24"/>
              </w:rPr>
              <w:t>Wiggin</w:t>
            </w:r>
            <w:r w:rsidR="008069C5">
              <w:rPr>
                <w:sz w:val="24"/>
                <w:szCs w:val="24"/>
              </w:rPr>
              <w:t xml:space="preserve"> stated that the</w:t>
            </w:r>
            <w:r>
              <w:rPr>
                <w:sz w:val="24"/>
                <w:szCs w:val="24"/>
              </w:rPr>
              <w:t xml:space="preserve"> </w:t>
            </w:r>
            <w:r w:rsidR="008069C5">
              <w:rPr>
                <w:sz w:val="24"/>
                <w:szCs w:val="24"/>
              </w:rPr>
              <w:t>planning</w:t>
            </w:r>
            <w:r>
              <w:rPr>
                <w:sz w:val="24"/>
                <w:szCs w:val="24"/>
              </w:rPr>
              <w:t xml:space="preserve"> application</w:t>
            </w:r>
            <w:r w:rsidR="008069C5">
              <w:rPr>
                <w:sz w:val="24"/>
                <w:szCs w:val="24"/>
              </w:rPr>
              <w:t xml:space="preserve"> on Hampton Avenue</w:t>
            </w:r>
            <w:r>
              <w:rPr>
                <w:sz w:val="24"/>
                <w:szCs w:val="24"/>
              </w:rPr>
              <w:t xml:space="preserve"> was approved </w:t>
            </w:r>
            <w:r w:rsidR="00441A47">
              <w:rPr>
                <w:sz w:val="24"/>
                <w:szCs w:val="24"/>
              </w:rPr>
              <w:t xml:space="preserve">despite objections provided by </w:t>
            </w:r>
            <w:r w:rsidR="00050EC7">
              <w:rPr>
                <w:sz w:val="24"/>
                <w:szCs w:val="24"/>
              </w:rPr>
              <w:t xml:space="preserve">himself, </w:t>
            </w:r>
            <w:r w:rsidR="00441A47">
              <w:rPr>
                <w:sz w:val="24"/>
                <w:szCs w:val="24"/>
              </w:rPr>
              <w:t>Cllr</w:t>
            </w:r>
            <w:r w:rsidR="00050EC7">
              <w:rPr>
                <w:sz w:val="24"/>
                <w:szCs w:val="24"/>
              </w:rPr>
              <w:t xml:space="preserve"> </w:t>
            </w:r>
            <w:r w:rsidR="00441A47">
              <w:rPr>
                <w:sz w:val="24"/>
                <w:szCs w:val="24"/>
              </w:rPr>
              <w:t xml:space="preserve">Sharp </w:t>
            </w:r>
            <w:r w:rsidR="00050EC7">
              <w:rPr>
                <w:sz w:val="24"/>
                <w:szCs w:val="24"/>
              </w:rPr>
              <w:t>A C</w:t>
            </w:r>
            <w:r w:rsidR="00441A47">
              <w:rPr>
                <w:sz w:val="24"/>
                <w:szCs w:val="24"/>
              </w:rPr>
              <w:t xml:space="preserve">ranberry court </w:t>
            </w:r>
            <w:r w:rsidR="00050EC7">
              <w:rPr>
                <w:sz w:val="24"/>
                <w:szCs w:val="24"/>
              </w:rPr>
              <w:t xml:space="preserve">representative </w:t>
            </w:r>
            <w:r w:rsidR="00441A47">
              <w:rPr>
                <w:sz w:val="24"/>
                <w:szCs w:val="24"/>
              </w:rPr>
              <w:t xml:space="preserve">and </w:t>
            </w:r>
            <w:r w:rsidR="008B2A94">
              <w:rPr>
                <w:sz w:val="24"/>
                <w:szCs w:val="24"/>
              </w:rPr>
              <w:t>Clerk</w:t>
            </w:r>
          </w:p>
          <w:p w14:paraId="1AC59E2D" w14:textId="5D7CAD47" w:rsidR="008B2A94" w:rsidRDefault="00050EC7" w:rsidP="00CA2C5E">
            <w:pPr>
              <w:spacing w:after="160" w:line="259" w:lineRule="auto"/>
              <w:rPr>
                <w:sz w:val="24"/>
                <w:szCs w:val="24"/>
              </w:rPr>
            </w:pPr>
            <w:r>
              <w:rPr>
                <w:sz w:val="24"/>
                <w:szCs w:val="24"/>
              </w:rPr>
              <w:t xml:space="preserve">Cllr Wiggin also noted that the </w:t>
            </w:r>
            <w:r w:rsidR="008B2A94">
              <w:rPr>
                <w:sz w:val="24"/>
                <w:szCs w:val="24"/>
              </w:rPr>
              <w:t xml:space="preserve">McDonalds roundabout is </w:t>
            </w:r>
            <w:r w:rsidR="00C33EF1">
              <w:rPr>
                <w:sz w:val="24"/>
                <w:szCs w:val="24"/>
              </w:rPr>
              <w:t xml:space="preserve">currently </w:t>
            </w:r>
            <w:r w:rsidR="008B2A94">
              <w:rPr>
                <w:sz w:val="24"/>
                <w:szCs w:val="24"/>
              </w:rPr>
              <w:t>at 150% capacity</w:t>
            </w:r>
            <w:r w:rsidR="00C33EF1">
              <w:rPr>
                <w:sz w:val="24"/>
                <w:szCs w:val="24"/>
              </w:rPr>
              <w:t xml:space="preserve"> and this approval will only cause further issues. </w:t>
            </w:r>
            <w:r w:rsidR="005A0069">
              <w:rPr>
                <w:sz w:val="24"/>
                <w:szCs w:val="24"/>
              </w:rPr>
              <w:t>Chair also stated that she has concerns regarding the junction turning in to Hampton Avenue</w:t>
            </w:r>
          </w:p>
          <w:p w14:paraId="08219EB7" w14:textId="1F9D10E0" w:rsidR="00D739A8" w:rsidRDefault="00615801" w:rsidP="00CA2C5E">
            <w:pPr>
              <w:spacing w:after="160" w:line="259" w:lineRule="auto"/>
              <w:rPr>
                <w:sz w:val="24"/>
                <w:szCs w:val="24"/>
              </w:rPr>
            </w:pPr>
            <w:r>
              <w:rPr>
                <w:sz w:val="24"/>
                <w:szCs w:val="24"/>
              </w:rPr>
              <w:t>Cllr</w:t>
            </w:r>
            <w:r w:rsidR="00E4635F">
              <w:rPr>
                <w:sz w:val="24"/>
                <w:szCs w:val="24"/>
              </w:rPr>
              <w:t xml:space="preserve"> Wiggin stated that Cllr</w:t>
            </w:r>
            <w:r>
              <w:rPr>
                <w:sz w:val="24"/>
                <w:szCs w:val="24"/>
              </w:rPr>
              <w:t xml:space="preserve"> Howard has been chasing up Highways regarding the traffic issues </w:t>
            </w:r>
            <w:r w:rsidR="00860150">
              <w:rPr>
                <w:sz w:val="24"/>
                <w:szCs w:val="24"/>
              </w:rPr>
              <w:t>at Serpentine Green</w:t>
            </w:r>
            <w:r w:rsidR="00E4635F">
              <w:rPr>
                <w:sz w:val="24"/>
                <w:szCs w:val="24"/>
              </w:rPr>
              <w:t xml:space="preserve"> and has requested several meetings </w:t>
            </w:r>
          </w:p>
          <w:p w14:paraId="2F514A21" w14:textId="77777777" w:rsidR="00860150" w:rsidRDefault="00860150" w:rsidP="00CA2C5E">
            <w:pPr>
              <w:spacing w:after="160" w:line="259" w:lineRule="auto"/>
              <w:rPr>
                <w:sz w:val="24"/>
                <w:szCs w:val="24"/>
              </w:rPr>
            </w:pPr>
            <w:r>
              <w:rPr>
                <w:sz w:val="24"/>
                <w:szCs w:val="24"/>
              </w:rPr>
              <w:t>Another bin fire- was accidental but has been addressing the issue</w:t>
            </w:r>
          </w:p>
          <w:p w14:paraId="6F2CF438" w14:textId="77777777" w:rsidR="006865DB" w:rsidRDefault="006865DB" w:rsidP="00CA2C5E">
            <w:pPr>
              <w:spacing w:after="160" w:line="259" w:lineRule="auto"/>
              <w:rPr>
                <w:sz w:val="24"/>
                <w:szCs w:val="24"/>
              </w:rPr>
            </w:pPr>
            <w:r>
              <w:rPr>
                <w:sz w:val="24"/>
                <w:szCs w:val="24"/>
              </w:rPr>
              <w:t xml:space="preserve">Localities asset reviews, none in Hampton but has asked for future reference </w:t>
            </w:r>
            <w:r w:rsidR="00793F29">
              <w:rPr>
                <w:sz w:val="24"/>
                <w:szCs w:val="24"/>
              </w:rPr>
              <w:t>if any Hampton locations will be present.</w:t>
            </w:r>
          </w:p>
          <w:p w14:paraId="625134FB" w14:textId="0841DAD7" w:rsidR="00793F29" w:rsidRDefault="00793F29" w:rsidP="00CA2C5E">
            <w:pPr>
              <w:spacing w:after="160" w:line="259" w:lineRule="auto"/>
              <w:rPr>
                <w:sz w:val="24"/>
                <w:szCs w:val="24"/>
              </w:rPr>
            </w:pPr>
            <w:r>
              <w:rPr>
                <w:sz w:val="24"/>
                <w:szCs w:val="24"/>
              </w:rPr>
              <w:t>The regional pool is on the list and will reach cabinet in March</w:t>
            </w:r>
            <w:r w:rsidR="00E4635F">
              <w:rPr>
                <w:sz w:val="24"/>
                <w:szCs w:val="24"/>
              </w:rPr>
              <w:t xml:space="preserve"> for a decision on its long term viability. </w:t>
            </w:r>
          </w:p>
          <w:p w14:paraId="78DA01EF" w14:textId="2A4CE20E" w:rsidR="000434D9" w:rsidRPr="00CA2C5E" w:rsidRDefault="000434D9" w:rsidP="00CA2C5E">
            <w:pPr>
              <w:spacing w:after="160" w:line="259" w:lineRule="auto"/>
              <w:rPr>
                <w:sz w:val="24"/>
                <w:szCs w:val="24"/>
              </w:rPr>
            </w:pPr>
          </w:p>
        </w:tc>
      </w:tr>
      <w:tr w:rsidR="008F5A34" w:rsidRPr="00C83FB7" w14:paraId="7FAAC2D0" w14:textId="77777777" w:rsidTr="00E9727C">
        <w:tc>
          <w:tcPr>
            <w:tcW w:w="1001" w:type="dxa"/>
            <w:vMerge w:val="restart"/>
            <w:tcBorders>
              <w:top w:val="single" w:sz="4" w:space="0" w:color="auto"/>
              <w:left w:val="single" w:sz="4" w:space="0" w:color="auto"/>
              <w:bottom w:val="single" w:sz="4" w:space="0" w:color="auto"/>
              <w:right w:val="single" w:sz="4" w:space="0" w:color="auto"/>
            </w:tcBorders>
            <w:hideMark/>
          </w:tcPr>
          <w:p w14:paraId="019E2891" w14:textId="0560B440" w:rsidR="00D62E6B" w:rsidRDefault="00D62E6B" w:rsidP="00D62E6B">
            <w:pPr>
              <w:rPr>
                <w:rFonts w:cstheme="minorHAnsi"/>
                <w:b/>
                <w:sz w:val="24"/>
                <w:szCs w:val="24"/>
              </w:rPr>
            </w:pPr>
          </w:p>
          <w:p w14:paraId="69FAD395" w14:textId="0F1D055A" w:rsidR="00813456" w:rsidRDefault="00813456" w:rsidP="00813456">
            <w:pPr>
              <w:rPr>
                <w:rFonts w:cstheme="minorHAnsi"/>
                <w:b/>
                <w:sz w:val="24"/>
                <w:szCs w:val="24"/>
              </w:rPr>
            </w:pPr>
            <w:r>
              <w:rPr>
                <w:rFonts w:cstheme="minorHAnsi"/>
                <w:b/>
                <w:sz w:val="24"/>
                <w:szCs w:val="24"/>
              </w:rPr>
              <w:t>16</w:t>
            </w:r>
            <w:r w:rsidR="00A6029D">
              <w:rPr>
                <w:rFonts w:cstheme="minorHAnsi"/>
                <w:b/>
                <w:sz w:val="24"/>
                <w:szCs w:val="24"/>
              </w:rPr>
              <w:t>1</w:t>
            </w:r>
            <w:r>
              <w:rPr>
                <w:rFonts w:cstheme="minorHAnsi"/>
                <w:b/>
                <w:sz w:val="24"/>
                <w:szCs w:val="24"/>
              </w:rPr>
              <w:t>/02-2024</w:t>
            </w:r>
          </w:p>
          <w:p w14:paraId="259A5295" w14:textId="6D09A390" w:rsidR="000156E4" w:rsidRDefault="000156E4" w:rsidP="000156E4">
            <w:pPr>
              <w:rPr>
                <w:rFonts w:cstheme="minorHAnsi"/>
                <w:b/>
                <w:sz w:val="24"/>
                <w:szCs w:val="24"/>
              </w:rPr>
            </w:pPr>
          </w:p>
          <w:p w14:paraId="1CFACE40" w14:textId="77777777" w:rsidR="007D6F36" w:rsidRDefault="007D6F36" w:rsidP="006E3177">
            <w:pPr>
              <w:rPr>
                <w:rFonts w:cstheme="minorHAnsi"/>
                <w:b/>
                <w:sz w:val="24"/>
                <w:szCs w:val="24"/>
              </w:rPr>
            </w:pPr>
          </w:p>
          <w:p w14:paraId="602DBAFF" w14:textId="2861F742" w:rsidR="007D6F36" w:rsidRDefault="007D6F36" w:rsidP="006E3177">
            <w:pPr>
              <w:rPr>
                <w:rFonts w:cstheme="minorHAnsi"/>
                <w:b/>
                <w:sz w:val="24"/>
                <w:szCs w:val="24"/>
              </w:rPr>
            </w:pPr>
            <w:r>
              <w:rPr>
                <w:rFonts w:cstheme="minorHAnsi"/>
                <w:b/>
                <w:sz w:val="24"/>
                <w:szCs w:val="24"/>
              </w:rPr>
              <w:t>19:</w:t>
            </w:r>
            <w:r w:rsidR="00813456">
              <w:rPr>
                <w:rFonts w:cstheme="minorHAnsi"/>
                <w:b/>
                <w:sz w:val="24"/>
                <w:szCs w:val="24"/>
              </w:rPr>
              <w:t>43</w:t>
            </w:r>
          </w:p>
          <w:p w14:paraId="1A7DCD45" w14:textId="77777777" w:rsidR="00FB2B43" w:rsidRDefault="00FB2B43">
            <w:pPr>
              <w:rPr>
                <w:rFonts w:cstheme="minorHAnsi"/>
                <w:b/>
                <w:sz w:val="24"/>
                <w:szCs w:val="24"/>
              </w:rPr>
            </w:pPr>
          </w:p>
          <w:p w14:paraId="4FAC14CE" w14:textId="4F5205AD" w:rsidR="00086FA2" w:rsidRPr="00C83FB7" w:rsidRDefault="00086FA2">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A713AE" w14:textId="6DE88801" w:rsidR="008F5A34" w:rsidRPr="00C83FB7" w:rsidRDefault="004249D5">
            <w:pPr>
              <w:rPr>
                <w:rFonts w:cstheme="minorHAnsi"/>
                <w:b/>
                <w:sz w:val="24"/>
                <w:szCs w:val="24"/>
              </w:rPr>
            </w:pPr>
            <w:r>
              <w:rPr>
                <w:rFonts w:cstheme="minorHAnsi"/>
                <w:b/>
                <w:sz w:val="24"/>
                <w:szCs w:val="24"/>
              </w:rPr>
              <w:t xml:space="preserve">Approval of Minutes </w:t>
            </w:r>
          </w:p>
        </w:tc>
      </w:tr>
      <w:tr w:rsidR="008F5A34" w:rsidRPr="00C83FB7" w14:paraId="61BB2971" w14:textId="77777777" w:rsidTr="00E9727C">
        <w:tc>
          <w:tcPr>
            <w:tcW w:w="1001" w:type="dxa"/>
            <w:vMerge/>
            <w:tcBorders>
              <w:top w:val="single" w:sz="4" w:space="0" w:color="auto"/>
              <w:left w:val="single" w:sz="4" w:space="0" w:color="auto"/>
              <w:bottom w:val="single" w:sz="4" w:space="0" w:color="auto"/>
              <w:right w:val="single" w:sz="4" w:space="0" w:color="auto"/>
            </w:tcBorders>
            <w:vAlign w:val="center"/>
            <w:hideMark/>
          </w:tcPr>
          <w:p w14:paraId="5500A623" w14:textId="77777777" w:rsidR="008F5A34" w:rsidRPr="00C83FB7" w:rsidRDefault="008F5A34">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44F4D829" w14:textId="5529A94B" w:rsidR="008F5A34" w:rsidRDefault="00C0712B" w:rsidP="00025CA3">
            <w:pPr>
              <w:rPr>
                <w:rFonts w:cstheme="minorHAnsi"/>
                <w:sz w:val="24"/>
                <w:szCs w:val="24"/>
              </w:rPr>
            </w:pPr>
            <w:r>
              <w:rPr>
                <w:rFonts w:cstheme="minorHAnsi"/>
                <w:sz w:val="24"/>
                <w:szCs w:val="24"/>
              </w:rPr>
              <w:t>Those who were present</w:t>
            </w:r>
            <w:r w:rsidR="008F5A34" w:rsidRPr="00C83FB7">
              <w:rPr>
                <w:rFonts w:cstheme="minorHAnsi"/>
                <w:sz w:val="24"/>
                <w:szCs w:val="24"/>
              </w:rPr>
              <w:t xml:space="preserve"> </w:t>
            </w:r>
            <w:r w:rsidR="00E4635F">
              <w:rPr>
                <w:rFonts w:cstheme="minorHAnsi"/>
                <w:sz w:val="24"/>
                <w:szCs w:val="24"/>
              </w:rPr>
              <w:t>received</w:t>
            </w:r>
            <w:r w:rsidR="00025CA3">
              <w:rPr>
                <w:rFonts w:cstheme="minorHAnsi"/>
                <w:sz w:val="24"/>
                <w:szCs w:val="24"/>
              </w:rPr>
              <w:t xml:space="preserve"> and approve</w:t>
            </w:r>
            <w:r w:rsidR="00E4635F">
              <w:rPr>
                <w:rFonts w:cstheme="minorHAnsi"/>
                <w:sz w:val="24"/>
                <w:szCs w:val="24"/>
              </w:rPr>
              <w:t>d</w:t>
            </w:r>
            <w:r w:rsidR="00025CA3">
              <w:rPr>
                <w:rFonts w:cstheme="minorHAnsi"/>
                <w:sz w:val="24"/>
                <w:szCs w:val="24"/>
              </w:rPr>
              <w:t xml:space="preserve"> </w:t>
            </w:r>
            <w:r w:rsidR="00823FB1">
              <w:rPr>
                <w:rFonts w:cstheme="minorHAnsi"/>
                <w:sz w:val="24"/>
                <w:szCs w:val="24"/>
              </w:rPr>
              <w:t>the minutes of the meeting held on the</w:t>
            </w:r>
            <w:r w:rsidR="006139AE">
              <w:rPr>
                <w:rFonts w:cstheme="minorHAnsi"/>
                <w:sz w:val="24"/>
                <w:szCs w:val="24"/>
              </w:rPr>
              <w:t xml:space="preserve"> </w:t>
            </w:r>
            <w:r w:rsidR="00813456">
              <w:rPr>
                <w:rFonts w:cstheme="minorHAnsi"/>
                <w:sz w:val="24"/>
                <w:szCs w:val="24"/>
              </w:rPr>
              <w:t>4</w:t>
            </w:r>
            <w:r w:rsidR="00813456" w:rsidRPr="00813456">
              <w:rPr>
                <w:rFonts w:cstheme="minorHAnsi"/>
                <w:sz w:val="24"/>
                <w:szCs w:val="24"/>
                <w:vertAlign w:val="superscript"/>
              </w:rPr>
              <w:t>th</w:t>
            </w:r>
            <w:r w:rsidR="00813456">
              <w:rPr>
                <w:rFonts w:cstheme="minorHAnsi"/>
                <w:sz w:val="24"/>
                <w:szCs w:val="24"/>
              </w:rPr>
              <w:t xml:space="preserve"> January 2024 </w:t>
            </w:r>
          </w:p>
          <w:p w14:paraId="277A4796" w14:textId="77777777" w:rsidR="00813456" w:rsidRPr="004249D5" w:rsidRDefault="005A46AC" w:rsidP="00813456">
            <w:pPr>
              <w:rPr>
                <w:b/>
                <w:color w:val="FF0000"/>
                <w:sz w:val="32"/>
                <w:szCs w:val="32"/>
              </w:rPr>
            </w:pPr>
            <w:r>
              <w:rPr>
                <w:rFonts w:cstheme="minorHAnsi"/>
                <w:sz w:val="24"/>
                <w:szCs w:val="24"/>
              </w:rPr>
              <w:t>P</w:t>
            </w:r>
            <w:r w:rsidR="00C0712B">
              <w:rPr>
                <w:rFonts w:cstheme="minorHAnsi"/>
                <w:sz w:val="24"/>
                <w:szCs w:val="24"/>
              </w:rPr>
              <w:t>resent:</w:t>
            </w:r>
            <w:r w:rsidR="000D4105" w:rsidRPr="00813456">
              <w:rPr>
                <w:b/>
                <w:sz w:val="24"/>
                <w:szCs w:val="24"/>
              </w:rPr>
              <w:t xml:space="preserve"> </w:t>
            </w:r>
            <w:r w:rsidR="00813456" w:rsidRPr="00813456">
              <w:rPr>
                <w:b/>
                <w:sz w:val="24"/>
                <w:szCs w:val="24"/>
              </w:rPr>
              <w:t xml:space="preserve">Cllrs </w:t>
            </w:r>
            <w:proofErr w:type="spellStart"/>
            <w:r w:rsidR="00813456" w:rsidRPr="00813456">
              <w:rPr>
                <w:b/>
                <w:sz w:val="24"/>
                <w:szCs w:val="24"/>
              </w:rPr>
              <w:t>H.Fields</w:t>
            </w:r>
            <w:proofErr w:type="spellEnd"/>
            <w:r w:rsidR="00813456" w:rsidRPr="00813456">
              <w:rPr>
                <w:b/>
                <w:sz w:val="24"/>
                <w:szCs w:val="24"/>
              </w:rPr>
              <w:t xml:space="preserve">, T. Fields, Patel, Pratt, Ryan &amp; Wiggin (Chair). </w:t>
            </w:r>
          </w:p>
          <w:p w14:paraId="4F53D155" w14:textId="52E3941F" w:rsidR="005A28D3" w:rsidRPr="00E4635F" w:rsidRDefault="00E4635F" w:rsidP="00025CA3">
            <w:pPr>
              <w:rPr>
                <w:bCs/>
                <w:sz w:val="24"/>
                <w:szCs w:val="24"/>
              </w:rPr>
            </w:pPr>
            <w:r w:rsidRPr="00E4635F">
              <w:rPr>
                <w:bCs/>
                <w:sz w:val="24"/>
                <w:szCs w:val="24"/>
              </w:rPr>
              <w:t xml:space="preserve">Proposed by Cllr </w:t>
            </w:r>
            <w:r w:rsidR="0019534B" w:rsidRPr="00E4635F">
              <w:rPr>
                <w:bCs/>
                <w:sz w:val="24"/>
                <w:szCs w:val="24"/>
              </w:rPr>
              <w:t xml:space="preserve">Patel </w:t>
            </w:r>
            <w:r w:rsidR="00A67F78" w:rsidRPr="00E4635F">
              <w:rPr>
                <w:bCs/>
                <w:sz w:val="24"/>
                <w:szCs w:val="24"/>
              </w:rPr>
              <w:t>and</w:t>
            </w:r>
            <w:r w:rsidRPr="00E4635F">
              <w:rPr>
                <w:bCs/>
                <w:sz w:val="24"/>
                <w:szCs w:val="24"/>
              </w:rPr>
              <w:t xml:space="preserve"> Seconded by Cllr</w:t>
            </w:r>
            <w:r w:rsidR="00A67F78" w:rsidRPr="00E4635F">
              <w:rPr>
                <w:bCs/>
                <w:sz w:val="24"/>
                <w:szCs w:val="24"/>
              </w:rPr>
              <w:t xml:space="preserve"> Wiggin </w:t>
            </w:r>
          </w:p>
          <w:p w14:paraId="2A0E5AF9" w14:textId="1EC5CE42" w:rsidR="005A28D3" w:rsidRDefault="005A28D3" w:rsidP="00025CA3">
            <w:pPr>
              <w:rPr>
                <w:b/>
                <w:sz w:val="24"/>
                <w:szCs w:val="24"/>
              </w:rPr>
            </w:pPr>
          </w:p>
          <w:p w14:paraId="36547938" w14:textId="3A227C36" w:rsidR="00D36345" w:rsidRPr="005A28D3" w:rsidRDefault="00D36345" w:rsidP="00025CA3">
            <w:pPr>
              <w:rPr>
                <w:b/>
                <w:sz w:val="24"/>
                <w:szCs w:val="24"/>
              </w:rPr>
            </w:pPr>
          </w:p>
        </w:tc>
      </w:tr>
      <w:tr w:rsidR="00081085" w:rsidRPr="00C83FB7" w14:paraId="35CE3929" w14:textId="77777777" w:rsidTr="00E9727C">
        <w:trPr>
          <w:trHeight w:val="416"/>
        </w:trPr>
        <w:tc>
          <w:tcPr>
            <w:tcW w:w="1001" w:type="dxa"/>
            <w:vMerge w:val="restart"/>
            <w:tcBorders>
              <w:top w:val="single" w:sz="4" w:space="0" w:color="auto"/>
              <w:left w:val="single" w:sz="4" w:space="0" w:color="auto"/>
              <w:right w:val="single" w:sz="4" w:space="0" w:color="auto"/>
            </w:tcBorders>
            <w:shd w:val="clear" w:color="auto" w:fill="auto"/>
            <w:hideMark/>
          </w:tcPr>
          <w:p w14:paraId="5315D78F" w14:textId="2C0EBBBC" w:rsidR="00D62E6B" w:rsidRDefault="00D62E6B" w:rsidP="00D62E6B">
            <w:pPr>
              <w:rPr>
                <w:rFonts w:cstheme="minorHAnsi"/>
                <w:b/>
                <w:sz w:val="24"/>
                <w:szCs w:val="24"/>
              </w:rPr>
            </w:pPr>
          </w:p>
          <w:p w14:paraId="7447ECEE" w14:textId="5F726126" w:rsidR="00D62E6B" w:rsidRDefault="00813456" w:rsidP="006749F0">
            <w:pPr>
              <w:rPr>
                <w:rFonts w:cstheme="minorHAnsi"/>
                <w:b/>
                <w:sz w:val="24"/>
                <w:szCs w:val="24"/>
              </w:rPr>
            </w:pPr>
            <w:r>
              <w:rPr>
                <w:rFonts w:cstheme="minorHAnsi"/>
                <w:b/>
                <w:sz w:val="24"/>
                <w:szCs w:val="24"/>
              </w:rPr>
              <w:t>16</w:t>
            </w:r>
            <w:r w:rsidR="00A6029D">
              <w:rPr>
                <w:rFonts w:cstheme="minorHAnsi"/>
                <w:b/>
                <w:sz w:val="24"/>
                <w:szCs w:val="24"/>
              </w:rPr>
              <w:t>2</w:t>
            </w:r>
            <w:r>
              <w:rPr>
                <w:rFonts w:cstheme="minorHAnsi"/>
                <w:b/>
                <w:sz w:val="24"/>
                <w:szCs w:val="24"/>
              </w:rPr>
              <w:t>/02-2024</w:t>
            </w:r>
          </w:p>
          <w:p w14:paraId="2A665E75" w14:textId="2A460534" w:rsidR="00D40F35" w:rsidRDefault="00D62E6B" w:rsidP="006749F0">
            <w:pPr>
              <w:rPr>
                <w:rFonts w:cstheme="minorHAnsi"/>
                <w:b/>
                <w:sz w:val="24"/>
                <w:szCs w:val="24"/>
              </w:rPr>
            </w:pPr>
            <w:r>
              <w:rPr>
                <w:rFonts w:cstheme="minorHAnsi"/>
                <w:b/>
                <w:sz w:val="24"/>
                <w:szCs w:val="24"/>
              </w:rPr>
              <w:t>19:45</w:t>
            </w:r>
          </w:p>
          <w:p w14:paraId="70E92703" w14:textId="77777777" w:rsidR="00D40F35" w:rsidRDefault="00D40F35" w:rsidP="006749F0">
            <w:pPr>
              <w:rPr>
                <w:rFonts w:cstheme="minorHAnsi"/>
                <w:b/>
                <w:sz w:val="24"/>
                <w:szCs w:val="24"/>
              </w:rPr>
            </w:pPr>
          </w:p>
          <w:p w14:paraId="6431B48E" w14:textId="6EA7DD83" w:rsidR="00081085" w:rsidRPr="00C83FB7" w:rsidRDefault="00081085" w:rsidP="006E3177">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E8A9FD" w14:textId="79699CF9" w:rsidR="00081085" w:rsidRPr="00C83FB7" w:rsidRDefault="00BB2489" w:rsidP="00081085">
            <w:pPr>
              <w:rPr>
                <w:rFonts w:cstheme="minorHAnsi"/>
                <w:b/>
                <w:sz w:val="24"/>
                <w:szCs w:val="24"/>
              </w:rPr>
            </w:pPr>
            <w:r>
              <w:rPr>
                <w:rFonts w:cstheme="minorHAnsi"/>
                <w:b/>
                <w:sz w:val="24"/>
                <w:szCs w:val="24"/>
              </w:rPr>
              <w:t>Plan</w:t>
            </w:r>
            <w:r w:rsidR="00081085" w:rsidRPr="00C83FB7">
              <w:rPr>
                <w:rFonts w:cstheme="minorHAnsi"/>
                <w:b/>
                <w:sz w:val="24"/>
                <w:szCs w:val="24"/>
              </w:rPr>
              <w:t xml:space="preserve">ning Application </w:t>
            </w:r>
            <w:r w:rsidR="00441AB0">
              <w:rPr>
                <w:rFonts w:cstheme="minorHAnsi"/>
                <w:b/>
                <w:sz w:val="24"/>
                <w:szCs w:val="24"/>
              </w:rPr>
              <w:t>– Within the Parish</w:t>
            </w:r>
          </w:p>
        </w:tc>
      </w:tr>
      <w:tr w:rsidR="00081085" w:rsidRPr="00C83FB7" w14:paraId="0B77DE78" w14:textId="77777777" w:rsidTr="00E9727C">
        <w:trPr>
          <w:trHeight w:val="416"/>
        </w:trPr>
        <w:tc>
          <w:tcPr>
            <w:tcW w:w="1001" w:type="dxa"/>
            <w:vMerge/>
            <w:tcBorders>
              <w:left w:val="single" w:sz="4" w:space="0" w:color="auto"/>
              <w:right w:val="single" w:sz="4" w:space="0" w:color="auto"/>
            </w:tcBorders>
            <w:shd w:val="clear" w:color="auto" w:fill="auto"/>
          </w:tcPr>
          <w:p w14:paraId="2C2251D5" w14:textId="77777777" w:rsidR="00081085" w:rsidRPr="00C83FB7" w:rsidRDefault="00081085" w:rsidP="0008108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FFFFFF" w:themeFill="background1"/>
          </w:tcPr>
          <w:p w14:paraId="1EFAE109" w14:textId="2B560B61" w:rsidR="00B765F0" w:rsidRDefault="00F42698" w:rsidP="009837FB">
            <w:pPr>
              <w:rPr>
                <w:rFonts w:cstheme="minorHAnsi"/>
                <w:b/>
                <w:sz w:val="24"/>
                <w:szCs w:val="24"/>
              </w:rPr>
            </w:pPr>
            <w:r>
              <w:rPr>
                <w:rFonts w:cstheme="minorHAnsi"/>
                <w:b/>
                <w:sz w:val="24"/>
                <w:szCs w:val="24"/>
              </w:rPr>
              <w:t xml:space="preserve">No applications have been submitted as of 25/01 </w:t>
            </w:r>
          </w:p>
          <w:p w14:paraId="3BAA331E" w14:textId="20C44D7D" w:rsidR="00604291" w:rsidRPr="00012203" w:rsidRDefault="00604291" w:rsidP="00BA1266">
            <w:pPr>
              <w:rPr>
                <w:rFonts w:cstheme="minorHAnsi"/>
                <w:b/>
                <w:sz w:val="24"/>
                <w:szCs w:val="24"/>
              </w:rPr>
            </w:pPr>
          </w:p>
        </w:tc>
      </w:tr>
      <w:tr w:rsidR="004C7372" w:rsidRPr="00C83FB7" w14:paraId="7DC29C70" w14:textId="77777777" w:rsidTr="00E9727C">
        <w:trPr>
          <w:trHeight w:val="416"/>
        </w:trPr>
        <w:tc>
          <w:tcPr>
            <w:tcW w:w="1001" w:type="dxa"/>
            <w:vMerge w:val="restart"/>
            <w:tcBorders>
              <w:left w:val="single" w:sz="4" w:space="0" w:color="auto"/>
              <w:right w:val="single" w:sz="4" w:space="0" w:color="auto"/>
            </w:tcBorders>
            <w:shd w:val="clear" w:color="auto" w:fill="auto"/>
          </w:tcPr>
          <w:p w14:paraId="0B55DFF7" w14:textId="49E4F714" w:rsidR="006A1511" w:rsidRDefault="006A1511" w:rsidP="006A1511">
            <w:pPr>
              <w:rPr>
                <w:rFonts w:cstheme="minorHAnsi"/>
                <w:b/>
                <w:sz w:val="24"/>
                <w:szCs w:val="24"/>
              </w:rPr>
            </w:pPr>
          </w:p>
          <w:p w14:paraId="373D31B2" w14:textId="77BD7C42" w:rsidR="00813456" w:rsidRDefault="00813456" w:rsidP="00813456">
            <w:pPr>
              <w:rPr>
                <w:rFonts w:cstheme="minorHAnsi"/>
                <w:b/>
                <w:sz w:val="24"/>
                <w:szCs w:val="24"/>
              </w:rPr>
            </w:pPr>
            <w:r>
              <w:rPr>
                <w:rFonts w:cstheme="minorHAnsi"/>
                <w:b/>
                <w:sz w:val="24"/>
                <w:szCs w:val="24"/>
              </w:rPr>
              <w:t>16</w:t>
            </w:r>
            <w:r w:rsidR="00A6029D">
              <w:rPr>
                <w:rFonts w:cstheme="minorHAnsi"/>
                <w:b/>
                <w:sz w:val="24"/>
                <w:szCs w:val="24"/>
              </w:rPr>
              <w:t>3</w:t>
            </w:r>
            <w:r>
              <w:rPr>
                <w:rFonts w:cstheme="minorHAnsi"/>
                <w:b/>
                <w:sz w:val="24"/>
                <w:szCs w:val="24"/>
              </w:rPr>
              <w:t>/02-2024</w:t>
            </w:r>
          </w:p>
          <w:p w14:paraId="57D2DAC7" w14:textId="77777777" w:rsidR="008829BD" w:rsidRDefault="008829BD" w:rsidP="00081085">
            <w:pPr>
              <w:rPr>
                <w:rFonts w:cstheme="minorHAnsi"/>
                <w:b/>
                <w:sz w:val="24"/>
                <w:szCs w:val="24"/>
              </w:rPr>
            </w:pPr>
          </w:p>
          <w:p w14:paraId="01A7CD18" w14:textId="34B18E85" w:rsidR="00D40F35" w:rsidRPr="00C83FB7" w:rsidRDefault="00F42698" w:rsidP="00081085">
            <w:pPr>
              <w:rPr>
                <w:rFonts w:cstheme="minorHAnsi"/>
                <w:b/>
                <w:sz w:val="24"/>
                <w:szCs w:val="24"/>
              </w:rPr>
            </w:pPr>
            <w:r>
              <w:rPr>
                <w:rFonts w:cstheme="minorHAnsi"/>
                <w:b/>
                <w:sz w:val="24"/>
                <w:szCs w:val="24"/>
              </w:rPr>
              <w:t>19:45</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73C7BF" w14:textId="7465DEBC" w:rsidR="004C7372" w:rsidRPr="004C7372" w:rsidRDefault="004C7372" w:rsidP="00441AB0">
            <w:pPr>
              <w:rPr>
                <w:b/>
                <w:bCs/>
                <w:sz w:val="24"/>
                <w:szCs w:val="24"/>
              </w:rPr>
            </w:pPr>
            <w:r w:rsidRPr="004C7372">
              <w:rPr>
                <w:b/>
                <w:bCs/>
                <w:sz w:val="24"/>
                <w:szCs w:val="24"/>
              </w:rPr>
              <w:t>Planning Application Outcomes – Within the Parish</w:t>
            </w:r>
          </w:p>
        </w:tc>
      </w:tr>
      <w:tr w:rsidR="004C7372" w:rsidRPr="00C83FB7" w14:paraId="7E790AD2" w14:textId="77777777" w:rsidTr="00E9727C">
        <w:trPr>
          <w:trHeight w:val="416"/>
        </w:trPr>
        <w:tc>
          <w:tcPr>
            <w:tcW w:w="1001" w:type="dxa"/>
            <w:vMerge/>
            <w:tcBorders>
              <w:left w:val="single" w:sz="4" w:space="0" w:color="auto"/>
              <w:right w:val="single" w:sz="4" w:space="0" w:color="auto"/>
            </w:tcBorders>
            <w:shd w:val="clear" w:color="auto" w:fill="auto"/>
          </w:tcPr>
          <w:p w14:paraId="3008D317" w14:textId="77777777" w:rsidR="004C7372" w:rsidRPr="00C83FB7" w:rsidRDefault="004C7372" w:rsidP="0008108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FFFFFF" w:themeFill="background1"/>
          </w:tcPr>
          <w:p w14:paraId="33050C60" w14:textId="057F6705" w:rsidR="00616188" w:rsidRDefault="00F079C9" w:rsidP="00616188">
            <w:pPr>
              <w:rPr>
                <w:b/>
                <w:bCs/>
                <w:sz w:val="24"/>
                <w:szCs w:val="24"/>
              </w:rPr>
            </w:pPr>
            <w:r>
              <w:rPr>
                <w:b/>
                <w:bCs/>
                <w:sz w:val="24"/>
                <w:szCs w:val="24"/>
              </w:rPr>
              <w:t>Members note</w:t>
            </w:r>
            <w:r w:rsidR="00E4635F">
              <w:rPr>
                <w:b/>
                <w:bCs/>
                <w:sz w:val="24"/>
                <w:szCs w:val="24"/>
              </w:rPr>
              <w:t>d</w:t>
            </w:r>
            <w:r>
              <w:rPr>
                <w:b/>
                <w:bCs/>
                <w:sz w:val="24"/>
                <w:szCs w:val="24"/>
              </w:rPr>
              <w:t xml:space="preserve"> the following decisions </w:t>
            </w:r>
          </w:p>
          <w:p w14:paraId="641625F8" w14:textId="77777777" w:rsidR="00F079C9" w:rsidRDefault="00F079C9" w:rsidP="00616188">
            <w:pPr>
              <w:rPr>
                <w:b/>
                <w:bCs/>
                <w:sz w:val="24"/>
                <w:szCs w:val="24"/>
              </w:rPr>
            </w:pPr>
          </w:p>
          <w:p w14:paraId="6C229133" w14:textId="77777777" w:rsidR="00F079C9" w:rsidRPr="00F079C9" w:rsidRDefault="002672F6" w:rsidP="00F079C9">
            <w:pPr>
              <w:rPr>
                <w:b/>
                <w:bCs/>
                <w:sz w:val="24"/>
                <w:szCs w:val="24"/>
              </w:rPr>
            </w:pPr>
            <w:hyperlink r:id="rId9" w:history="1">
              <w:r w:rsidR="00F079C9" w:rsidRPr="00F079C9">
                <w:rPr>
                  <w:rStyle w:val="Hyperlink"/>
                  <w:b/>
                  <w:bCs/>
                  <w:sz w:val="24"/>
                  <w:szCs w:val="24"/>
                </w:rPr>
                <w:t>Demolition of existing conservatory at rear and erection of single storey rear and side extension with associated external works (part-retrospective)</w:t>
              </w:r>
            </w:hyperlink>
          </w:p>
          <w:p w14:paraId="052950FC" w14:textId="77777777" w:rsidR="00F079C9" w:rsidRPr="00F079C9" w:rsidRDefault="00F079C9" w:rsidP="00F079C9">
            <w:pPr>
              <w:rPr>
                <w:b/>
                <w:bCs/>
                <w:sz w:val="24"/>
                <w:szCs w:val="24"/>
              </w:rPr>
            </w:pPr>
            <w:r w:rsidRPr="00F079C9">
              <w:rPr>
                <w:b/>
                <w:bCs/>
                <w:sz w:val="24"/>
                <w:szCs w:val="24"/>
              </w:rPr>
              <w:t>70 Lakeview Way Hampton Hargate Peterborough PE7 8DQ</w:t>
            </w:r>
          </w:p>
          <w:p w14:paraId="1D1485FA" w14:textId="77777777" w:rsidR="00F079C9" w:rsidRPr="00F079C9" w:rsidRDefault="00F079C9" w:rsidP="00F079C9">
            <w:pPr>
              <w:rPr>
                <w:b/>
                <w:bCs/>
                <w:sz w:val="24"/>
                <w:szCs w:val="24"/>
              </w:rPr>
            </w:pPr>
            <w:r w:rsidRPr="00F079C9">
              <w:rPr>
                <w:b/>
                <w:bCs/>
                <w:sz w:val="24"/>
                <w:szCs w:val="24"/>
              </w:rPr>
              <w:t>Ref. No: 23/01582/HHFUL | Validated: Fri 24 Nov 2023 | Status: Decided</w:t>
            </w:r>
          </w:p>
          <w:p w14:paraId="7E4421A2" w14:textId="64BB8920" w:rsidR="00F079C9" w:rsidRDefault="00F079C9" w:rsidP="00F079C9">
            <w:pPr>
              <w:rPr>
                <w:b/>
                <w:bCs/>
                <w:sz w:val="24"/>
                <w:szCs w:val="24"/>
              </w:rPr>
            </w:pPr>
            <w:r>
              <w:rPr>
                <w:b/>
                <w:bCs/>
                <w:sz w:val="24"/>
                <w:szCs w:val="24"/>
              </w:rPr>
              <w:t xml:space="preserve">Approved/No Objections </w:t>
            </w:r>
          </w:p>
          <w:p w14:paraId="376484AA" w14:textId="3F9CD27F" w:rsidR="00F079C9" w:rsidRPr="00F079C9" w:rsidRDefault="002672F6" w:rsidP="00F079C9">
            <w:pPr>
              <w:rPr>
                <w:b/>
                <w:bCs/>
                <w:sz w:val="24"/>
                <w:szCs w:val="24"/>
              </w:rPr>
            </w:pPr>
            <w:hyperlink r:id="rId10" w:history="1">
              <w:r w:rsidR="00F079C9" w:rsidRPr="00F079C9">
                <w:rPr>
                  <w:rStyle w:val="Hyperlink"/>
                  <w:b/>
                  <w:bCs/>
                  <w:sz w:val="24"/>
                  <w:szCs w:val="24"/>
                </w:rPr>
                <w:t>Change of use of first floor from residential to barbers and office use (Class E)</w:t>
              </w:r>
            </w:hyperlink>
          </w:p>
          <w:p w14:paraId="2642341E" w14:textId="77777777" w:rsidR="00F079C9" w:rsidRPr="00F079C9" w:rsidRDefault="00F079C9" w:rsidP="00F079C9">
            <w:pPr>
              <w:rPr>
                <w:b/>
                <w:bCs/>
                <w:sz w:val="24"/>
                <w:szCs w:val="24"/>
              </w:rPr>
            </w:pPr>
            <w:r w:rsidRPr="00F079C9">
              <w:rPr>
                <w:b/>
                <w:bCs/>
                <w:sz w:val="24"/>
                <w:szCs w:val="24"/>
              </w:rPr>
              <w:t>80 Hargate Way Hampton Hargate Peterborough PE7 8DS</w:t>
            </w:r>
          </w:p>
          <w:p w14:paraId="54D62BE1" w14:textId="77777777" w:rsidR="00F079C9" w:rsidRPr="00F079C9" w:rsidRDefault="00F079C9" w:rsidP="00F079C9">
            <w:pPr>
              <w:rPr>
                <w:b/>
                <w:bCs/>
                <w:sz w:val="24"/>
                <w:szCs w:val="24"/>
              </w:rPr>
            </w:pPr>
            <w:r w:rsidRPr="00F079C9">
              <w:rPr>
                <w:b/>
                <w:bCs/>
                <w:sz w:val="24"/>
                <w:szCs w:val="24"/>
              </w:rPr>
              <w:t>Ref. No: 23/01547/FUL | Validated: Fri 10 Nov 2023 | Status: Decided</w:t>
            </w:r>
          </w:p>
          <w:p w14:paraId="3F5F7429" w14:textId="507D9A53" w:rsidR="00F079C9" w:rsidRDefault="00F079C9" w:rsidP="00F079C9">
            <w:pPr>
              <w:rPr>
                <w:b/>
                <w:bCs/>
                <w:sz w:val="24"/>
                <w:szCs w:val="24"/>
              </w:rPr>
            </w:pPr>
            <w:r>
              <w:rPr>
                <w:b/>
                <w:bCs/>
                <w:sz w:val="24"/>
                <w:szCs w:val="24"/>
              </w:rPr>
              <w:t>Refused/Objected</w:t>
            </w:r>
          </w:p>
          <w:p w14:paraId="0DAABDD3" w14:textId="77777777" w:rsidR="00CF2D7D" w:rsidRDefault="00CF2D7D" w:rsidP="00F079C9">
            <w:pPr>
              <w:rPr>
                <w:b/>
                <w:bCs/>
                <w:sz w:val="24"/>
                <w:szCs w:val="24"/>
              </w:rPr>
            </w:pPr>
          </w:p>
          <w:p w14:paraId="21BD4945" w14:textId="77777777" w:rsidR="003836C5" w:rsidRDefault="003836C5" w:rsidP="00F079C9">
            <w:pPr>
              <w:rPr>
                <w:b/>
                <w:bCs/>
                <w:sz w:val="24"/>
                <w:szCs w:val="24"/>
              </w:rPr>
            </w:pPr>
          </w:p>
          <w:p w14:paraId="375E2D6E" w14:textId="71936A3C" w:rsidR="00F079C9" w:rsidRPr="00F079C9" w:rsidRDefault="002672F6" w:rsidP="00F079C9">
            <w:pPr>
              <w:rPr>
                <w:b/>
                <w:bCs/>
                <w:sz w:val="24"/>
                <w:szCs w:val="24"/>
              </w:rPr>
            </w:pPr>
            <w:hyperlink r:id="rId11" w:history="1">
              <w:r w:rsidR="00F079C9" w:rsidRPr="00F079C9">
                <w:rPr>
                  <w:rStyle w:val="Hyperlink"/>
                  <w:b/>
                  <w:bCs/>
                  <w:sz w:val="24"/>
                  <w:szCs w:val="24"/>
                </w:rPr>
                <w:t>One externally illuminated fascia sign and one internally illuminated barber's pole</w:t>
              </w:r>
            </w:hyperlink>
          </w:p>
          <w:p w14:paraId="3301B4DF" w14:textId="77777777" w:rsidR="00F079C9" w:rsidRPr="00F079C9" w:rsidRDefault="00F079C9" w:rsidP="00F079C9">
            <w:pPr>
              <w:rPr>
                <w:b/>
                <w:bCs/>
                <w:sz w:val="24"/>
                <w:szCs w:val="24"/>
              </w:rPr>
            </w:pPr>
            <w:r w:rsidRPr="00F079C9">
              <w:rPr>
                <w:b/>
                <w:bCs/>
                <w:sz w:val="24"/>
                <w:szCs w:val="24"/>
              </w:rPr>
              <w:lastRenderedPageBreak/>
              <w:t>80 Hargate Way Hampton Hargate Peterborough PE7 8DS</w:t>
            </w:r>
          </w:p>
          <w:p w14:paraId="638495AB" w14:textId="77777777" w:rsidR="00F079C9" w:rsidRPr="00F079C9" w:rsidRDefault="00F079C9" w:rsidP="00F079C9">
            <w:pPr>
              <w:rPr>
                <w:b/>
                <w:bCs/>
                <w:sz w:val="24"/>
                <w:szCs w:val="24"/>
              </w:rPr>
            </w:pPr>
            <w:r w:rsidRPr="00F079C9">
              <w:rPr>
                <w:b/>
                <w:bCs/>
                <w:sz w:val="24"/>
                <w:szCs w:val="24"/>
              </w:rPr>
              <w:t>Ref. No: 23/01545/ADV | Validated: Fri 10 Nov 2023 | Status: Decided</w:t>
            </w:r>
          </w:p>
          <w:p w14:paraId="727926E2" w14:textId="0B28DEDA" w:rsidR="00F079C9" w:rsidRDefault="00F079C9" w:rsidP="00616188">
            <w:pPr>
              <w:rPr>
                <w:b/>
                <w:bCs/>
                <w:sz w:val="24"/>
                <w:szCs w:val="24"/>
              </w:rPr>
            </w:pPr>
            <w:r>
              <w:rPr>
                <w:b/>
                <w:bCs/>
                <w:sz w:val="24"/>
                <w:szCs w:val="24"/>
              </w:rPr>
              <w:t xml:space="preserve">Refused/Objected </w:t>
            </w:r>
          </w:p>
          <w:p w14:paraId="6D522A62" w14:textId="77777777" w:rsidR="00CE2862" w:rsidRDefault="00CE2862" w:rsidP="00616188">
            <w:pPr>
              <w:rPr>
                <w:b/>
                <w:bCs/>
                <w:sz w:val="24"/>
                <w:szCs w:val="24"/>
              </w:rPr>
            </w:pPr>
          </w:p>
          <w:p w14:paraId="6143E56A" w14:textId="00208400" w:rsidR="00CE2862" w:rsidRDefault="00CE2862" w:rsidP="00616188">
            <w:pPr>
              <w:rPr>
                <w:b/>
                <w:bCs/>
                <w:sz w:val="24"/>
                <w:szCs w:val="24"/>
              </w:rPr>
            </w:pPr>
            <w:r w:rsidRPr="00CE2862">
              <w:rPr>
                <w:b/>
                <w:bCs/>
                <w:sz w:val="24"/>
                <w:szCs w:val="24"/>
              </w:rPr>
              <w:t xml:space="preserve">22/01510/FUL Tranche TC2 London Road Peterborough , Erection of a Class E </w:t>
            </w:r>
            <w:proofErr w:type="spellStart"/>
            <w:r w:rsidRPr="00CE2862">
              <w:rPr>
                <w:b/>
                <w:bCs/>
                <w:sz w:val="24"/>
                <w:szCs w:val="24"/>
              </w:rPr>
              <w:t>foodstore</w:t>
            </w:r>
            <w:proofErr w:type="spellEnd"/>
            <w:r w:rsidRPr="00CE2862">
              <w:rPr>
                <w:b/>
                <w:bCs/>
                <w:sz w:val="24"/>
                <w:szCs w:val="24"/>
              </w:rPr>
              <w:t xml:space="preserve"> and three Class E(g)(iii)/B8 employment units with car parking, landscaping and other associated works</w:t>
            </w:r>
          </w:p>
          <w:p w14:paraId="448E1307" w14:textId="0BF72624" w:rsidR="00F42698" w:rsidRDefault="00F42698" w:rsidP="00616188">
            <w:pPr>
              <w:rPr>
                <w:sz w:val="24"/>
                <w:szCs w:val="24"/>
              </w:rPr>
            </w:pPr>
            <w:r w:rsidRPr="00F42698">
              <w:rPr>
                <w:sz w:val="24"/>
                <w:szCs w:val="24"/>
              </w:rPr>
              <w:t xml:space="preserve">This application was heard at a planning committee meeting and was approved. Members to discuss this approval and if a response should be given. </w:t>
            </w:r>
          </w:p>
          <w:p w14:paraId="79559BFE" w14:textId="0E095F02" w:rsidR="00442D41" w:rsidRDefault="00442D41" w:rsidP="00616188">
            <w:pPr>
              <w:rPr>
                <w:sz w:val="24"/>
                <w:szCs w:val="24"/>
              </w:rPr>
            </w:pPr>
            <w:r>
              <w:rPr>
                <w:sz w:val="24"/>
                <w:szCs w:val="24"/>
              </w:rPr>
              <w:t xml:space="preserve">Cllr Patel asked who do we write to when this does cause traffic problems. </w:t>
            </w:r>
          </w:p>
          <w:p w14:paraId="1E4B1BA1" w14:textId="0198C88E" w:rsidR="00E943AE" w:rsidRDefault="00933940" w:rsidP="00616188">
            <w:pPr>
              <w:rPr>
                <w:sz w:val="24"/>
                <w:szCs w:val="24"/>
              </w:rPr>
            </w:pPr>
            <w:r>
              <w:rPr>
                <w:sz w:val="24"/>
                <w:szCs w:val="24"/>
              </w:rPr>
              <w:t xml:space="preserve">Schedule of works has to be approved by Highways – can this be shared. </w:t>
            </w:r>
          </w:p>
          <w:p w14:paraId="7B51E92B" w14:textId="77777777" w:rsidR="0069699B" w:rsidRDefault="0069699B" w:rsidP="00616188">
            <w:pPr>
              <w:rPr>
                <w:sz w:val="24"/>
                <w:szCs w:val="24"/>
              </w:rPr>
            </w:pPr>
          </w:p>
          <w:p w14:paraId="4C49F0A6" w14:textId="77777777" w:rsidR="00720305" w:rsidRPr="00F42698" w:rsidRDefault="00720305" w:rsidP="00616188">
            <w:pPr>
              <w:rPr>
                <w:sz w:val="24"/>
                <w:szCs w:val="24"/>
              </w:rPr>
            </w:pPr>
          </w:p>
          <w:p w14:paraId="5D96D512" w14:textId="44AFB185" w:rsidR="00616188" w:rsidRPr="007D6F36" w:rsidRDefault="00616188" w:rsidP="00BA1266">
            <w:pPr>
              <w:rPr>
                <w:b/>
                <w:bCs/>
                <w:sz w:val="24"/>
                <w:szCs w:val="24"/>
              </w:rPr>
            </w:pPr>
          </w:p>
        </w:tc>
      </w:tr>
      <w:tr w:rsidR="00441AB0" w:rsidRPr="00C83FB7" w14:paraId="419BBBA0" w14:textId="77777777" w:rsidTr="00E9727C">
        <w:tc>
          <w:tcPr>
            <w:tcW w:w="1001" w:type="dxa"/>
            <w:vMerge w:val="restart"/>
            <w:tcBorders>
              <w:left w:val="single" w:sz="4" w:space="0" w:color="auto"/>
              <w:right w:val="single" w:sz="4" w:space="0" w:color="auto"/>
            </w:tcBorders>
            <w:shd w:val="clear" w:color="auto" w:fill="auto"/>
            <w:hideMark/>
          </w:tcPr>
          <w:p w14:paraId="3D7172FC" w14:textId="44A025AF" w:rsidR="00813456" w:rsidRDefault="00813456" w:rsidP="00813456">
            <w:pPr>
              <w:rPr>
                <w:rFonts w:cstheme="minorHAnsi"/>
                <w:b/>
                <w:sz w:val="24"/>
                <w:szCs w:val="24"/>
              </w:rPr>
            </w:pPr>
            <w:r>
              <w:rPr>
                <w:rFonts w:cstheme="minorHAnsi"/>
                <w:b/>
                <w:sz w:val="24"/>
                <w:szCs w:val="24"/>
              </w:rPr>
              <w:lastRenderedPageBreak/>
              <w:t>16</w:t>
            </w:r>
            <w:r w:rsidR="00A6029D">
              <w:rPr>
                <w:rFonts w:cstheme="minorHAnsi"/>
                <w:b/>
                <w:sz w:val="24"/>
                <w:szCs w:val="24"/>
              </w:rPr>
              <w:t>4</w:t>
            </w:r>
            <w:r>
              <w:rPr>
                <w:rFonts w:cstheme="minorHAnsi"/>
                <w:b/>
                <w:sz w:val="24"/>
                <w:szCs w:val="24"/>
              </w:rPr>
              <w:t>/02-2024</w:t>
            </w:r>
          </w:p>
          <w:p w14:paraId="768FE94D" w14:textId="77777777" w:rsidR="00D62E6B" w:rsidRDefault="00D62E6B" w:rsidP="006E3177">
            <w:pPr>
              <w:rPr>
                <w:rFonts w:cstheme="minorHAnsi"/>
                <w:b/>
                <w:sz w:val="24"/>
                <w:szCs w:val="24"/>
              </w:rPr>
            </w:pPr>
          </w:p>
          <w:p w14:paraId="0A2ED4BB" w14:textId="06FBC6F0" w:rsidR="007D6F36" w:rsidRDefault="00906A07" w:rsidP="006E3177">
            <w:pPr>
              <w:rPr>
                <w:rFonts w:cstheme="minorHAnsi"/>
                <w:b/>
                <w:sz w:val="24"/>
                <w:szCs w:val="24"/>
              </w:rPr>
            </w:pPr>
            <w:r>
              <w:rPr>
                <w:rFonts w:cstheme="minorHAnsi"/>
                <w:b/>
                <w:sz w:val="24"/>
                <w:szCs w:val="24"/>
              </w:rPr>
              <w:t>19:</w:t>
            </w:r>
            <w:r w:rsidR="00F42698">
              <w:rPr>
                <w:rFonts w:cstheme="minorHAnsi"/>
                <w:b/>
                <w:sz w:val="24"/>
                <w:szCs w:val="24"/>
              </w:rPr>
              <w:t>55</w:t>
            </w:r>
          </w:p>
          <w:p w14:paraId="61CB43B5" w14:textId="6339DA7E" w:rsidR="00441AB0" w:rsidRPr="00C83FB7" w:rsidRDefault="00441AB0" w:rsidP="006E3177">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F16AD1" w14:textId="1C25507C" w:rsidR="00441AB0" w:rsidRPr="00C83FB7" w:rsidRDefault="00441AB0" w:rsidP="00441AB0">
            <w:pPr>
              <w:rPr>
                <w:rFonts w:cstheme="minorHAnsi"/>
                <w:b/>
                <w:sz w:val="24"/>
                <w:szCs w:val="24"/>
              </w:rPr>
            </w:pPr>
            <w:r w:rsidRPr="00C83FB7">
              <w:rPr>
                <w:rFonts w:cstheme="minorHAnsi"/>
                <w:b/>
                <w:sz w:val="24"/>
                <w:szCs w:val="24"/>
              </w:rPr>
              <w:t>Planning Application</w:t>
            </w:r>
            <w:r w:rsidR="003E0175">
              <w:rPr>
                <w:rFonts w:cstheme="minorHAnsi"/>
                <w:b/>
                <w:sz w:val="24"/>
                <w:szCs w:val="24"/>
              </w:rPr>
              <w:t>s</w:t>
            </w:r>
            <w:r w:rsidRPr="00C83FB7">
              <w:rPr>
                <w:rFonts w:cstheme="minorHAnsi"/>
                <w:b/>
                <w:sz w:val="24"/>
                <w:szCs w:val="24"/>
              </w:rPr>
              <w:t xml:space="preserve"> </w:t>
            </w:r>
            <w:r>
              <w:rPr>
                <w:rFonts w:cstheme="minorHAnsi"/>
                <w:b/>
                <w:sz w:val="24"/>
                <w:szCs w:val="24"/>
              </w:rPr>
              <w:t xml:space="preserve">- Outside the Parish Area </w:t>
            </w:r>
          </w:p>
        </w:tc>
      </w:tr>
      <w:tr w:rsidR="00441AB0" w:rsidRPr="00C83FB7" w14:paraId="0EDF9E52" w14:textId="77777777" w:rsidTr="00E9727C">
        <w:tc>
          <w:tcPr>
            <w:tcW w:w="1001" w:type="dxa"/>
            <w:vMerge/>
            <w:tcBorders>
              <w:left w:val="single" w:sz="4" w:space="0" w:color="auto"/>
              <w:right w:val="single" w:sz="4" w:space="0" w:color="auto"/>
            </w:tcBorders>
            <w:shd w:val="clear" w:color="auto" w:fill="auto"/>
            <w:hideMark/>
          </w:tcPr>
          <w:p w14:paraId="0E79D1F4" w14:textId="77777777" w:rsidR="00441AB0" w:rsidRPr="00C83FB7" w:rsidRDefault="00441AB0"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623D89" w14:textId="3B5941F8" w:rsidR="00441AB0" w:rsidRPr="00002E8F" w:rsidRDefault="00D21B37" w:rsidP="00002E8F">
            <w:pPr>
              <w:rPr>
                <w:rFonts w:cstheme="minorHAnsi"/>
                <w:b/>
                <w:sz w:val="24"/>
                <w:szCs w:val="24"/>
              </w:rPr>
            </w:pPr>
            <w:r>
              <w:rPr>
                <w:rFonts w:cstheme="minorHAnsi"/>
                <w:b/>
                <w:sz w:val="24"/>
                <w:szCs w:val="24"/>
              </w:rPr>
              <w:t>No applications as of</w:t>
            </w:r>
            <w:r w:rsidR="00F42698">
              <w:rPr>
                <w:rFonts w:cstheme="minorHAnsi"/>
                <w:b/>
                <w:sz w:val="24"/>
                <w:szCs w:val="24"/>
              </w:rPr>
              <w:t xml:space="preserve"> 25/01</w:t>
            </w:r>
          </w:p>
        </w:tc>
      </w:tr>
      <w:tr w:rsidR="00441AB0" w:rsidRPr="00C83FB7" w14:paraId="63869C4C" w14:textId="77777777" w:rsidTr="00E9727C">
        <w:tc>
          <w:tcPr>
            <w:tcW w:w="1001" w:type="dxa"/>
            <w:vMerge w:val="restart"/>
            <w:tcBorders>
              <w:top w:val="single" w:sz="4" w:space="0" w:color="auto"/>
              <w:left w:val="single" w:sz="4" w:space="0" w:color="auto"/>
              <w:right w:val="single" w:sz="4" w:space="0" w:color="auto"/>
            </w:tcBorders>
            <w:hideMark/>
          </w:tcPr>
          <w:p w14:paraId="3B657CC1" w14:textId="7A74279A" w:rsidR="00813456" w:rsidRDefault="00813456" w:rsidP="00813456">
            <w:pPr>
              <w:rPr>
                <w:rFonts w:cstheme="minorHAnsi"/>
                <w:b/>
                <w:sz w:val="24"/>
                <w:szCs w:val="24"/>
              </w:rPr>
            </w:pPr>
            <w:r>
              <w:rPr>
                <w:rFonts w:cstheme="minorHAnsi"/>
                <w:b/>
                <w:sz w:val="24"/>
                <w:szCs w:val="24"/>
              </w:rPr>
              <w:t>16</w:t>
            </w:r>
            <w:r w:rsidR="00A6029D">
              <w:rPr>
                <w:rFonts w:cstheme="minorHAnsi"/>
                <w:b/>
                <w:sz w:val="24"/>
                <w:szCs w:val="24"/>
              </w:rPr>
              <w:t>5</w:t>
            </w:r>
            <w:r>
              <w:rPr>
                <w:rFonts w:cstheme="minorHAnsi"/>
                <w:b/>
                <w:sz w:val="24"/>
                <w:szCs w:val="24"/>
              </w:rPr>
              <w:t>/02-2024</w:t>
            </w:r>
          </w:p>
          <w:p w14:paraId="14957CB7" w14:textId="77777777" w:rsidR="006A1511" w:rsidRDefault="006A1511" w:rsidP="00B34DE7">
            <w:pPr>
              <w:rPr>
                <w:rFonts w:cstheme="minorHAnsi"/>
                <w:b/>
                <w:sz w:val="24"/>
                <w:szCs w:val="24"/>
              </w:rPr>
            </w:pPr>
          </w:p>
          <w:p w14:paraId="4A62B526" w14:textId="673652B0" w:rsidR="00F42698" w:rsidRDefault="00F42698" w:rsidP="00B34DE7">
            <w:pPr>
              <w:rPr>
                <w:rFonts w:cstheme="minorHAnsi"/>
                <w:b/>
                <w:sz w:val="24"/>
                <w:szCs w:val="24"/>
              </w:rPr>
            </w:pPr>
            <w:r>
              <w:rPr>
                <w:rFonts w:cstheme="minorHAnsi"/>
                <w:b/>
                <w:sz w:val="24"/>
                <w:szCs w:val="24"/>
              </w:rPr>
              <w:t>19:55</w:t>
            </w:r>
          </w:p>
          <w:p w14:paraId="33C96969" w14:textId="3023A206" w:rsidR="00B34DE7" w:rsidRPr="00C83FB7" w:rsidRDefault="00B34DE7" w:rsidP="00B34DE7">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DDAEC5" w14:textId="4BF4192E" w:rsidR="00441AB0" w:rsidRPr="00C83FB7" w:rsidRDefault="00441AB0" w:rsidP="00441AB0">
            <w:pPr>
              <w:rPr>
                <w:rFonts w:cstheme="minorHAnsi"/>
                <w:b/>
                <w:sz w:val="24"/>
                <w:szCs w:val="24"/>
              </w:rPr>
            </w:pPr>
            <w:r w:rsidRPr="00106D95">
              <w:rPr>
                <w:rFonts w:eastAsia="Times New Roman" w:cstheme="minorHAnsi"/>
                <w:b/>
                <w:bCs/>
                <w:sz w:val="24"/>
                <w:szCs w:val="24"/>
                <w:lang w:eastAsia="en-GB"/>
              </w:rPr>
              <w:t>Planning Application</w:t>
            </w:r>
            <w:r>
              <w:rPr>
                <w:rFonts w:eastAsia="Times New Roman" w:cstheme="minorHAnsi"/>
                <w:b/>
                <w:bCs/>
                <w:sz w:val="24"/>
                <w:szCs w:val="24"/>
                <w:lang w:eastAsia="en-GB"/>
              </w:rPr>
              <w:t xml:space="preserve"> Outcomes </w:t>
            </w:r>
            <w:r w:rsidRPr="00106D95">
              <w:rPr>
                <w:rFonts w:eastAsia="Times New Roman" w:cstheme="minorHAnsi"/>
                <w:b/>
                <w:bCs/>
                <w:sz w:val="24"/>
                <w:szCs w:val="24"/>
                <w:lang w:eastAsia="en-GB"/>
              </w:rPr>
              <w:t>–</w:t>
            </w:r>
            <w:r w:rsidR="003E0175">
              <w:rPr>
                <w:rFonts w:eastAsia="Times New Roman" w:cstheme="minorHAnsi"/>
                <w:b/>
                <w:bCs/>
                <w:sz w:val="24"/>
                <w:szCs w:val="24"/>
                <w:lang w:eastAsia="en-GB"/>
              </w:rPr>
              <w:t xml:space="preserve"> Outside </w:t>
            </w:r>
            <w:r w:rsidRPr="00106D95">
              <w:rPr>
                <w:rFonts w:eastAsia="Times New Roman" w:cstheme="minorHAnsi"/>
                <w:b/>
                <w:bCs/>
                <w:sz w:val="24"/>
                <w:szCs w:val="24"/>
                <w:lang w:eastAsia="en-GB"/>
              </w:rPr>
              <w:t xml:space="preserve">the Parish Area </w:t>
            </w:r>
          </w:p>
        </w:tc>
      </w:tr>
      <w:tr w:rsidR="00441AB0" w:rsidRPr="00C83FB7" w14:paraId="7D9A11D8" w14:textId="77777777" w:rsidTr="00E9727C">
        <w:trPr>
          <w:trHeight w:val="773"/>
        </w:trPr>
        <w:tc>
          <w:tcPr>
            <w:tcW w:w="1001" w:type="dxa"/>
            <w:vMerge/>
            <w:tcBorders>
              <w:left w:val="single" w:sz="4" w:space="0" w:color="auto"/>
              <w:bottom w:val="single" w:sz="4" w:space="0" w:color="auto"/>
              <w:right w:val="single" w:sz="4" w:space="0" w:color="auto"/>
            </w:tcBorders>
            <w:vAlign w:val="center"/>
          </w:tcPr>
          <w:p w14:paraId="47AD81F6" w14:textId="77777777" w:rsidR="00441AB0" w:rsidRPr="00C83FB7" w:rsidRDefault="00441AB0"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665FA06B" w14:textId="7CBB5E29" w:rsidR="00441AB0" w:rsidRPr="00C83FB7" w:rsidRDefault="00D21B37" w:rsidP="00CD1679">
            <w:pPr>
              <w:rPr>
                <w:rFonts w:cstheme="minorHAnsi"/>
                <w:sz w:val="24"/>
                <w:szCs w:val="24"/>
              </w:rPr>
            </w:pPr>
            <w:r>
              <w:rPr>
                <w:b/>
                <w:bCs/>
                <w:sz w:val="24"/>
                <w:szCs w:val="24"/>
              </w:rPr>
              <w:t xml:space="preserve">No decisions as of </w:t>
            </w:r>
            <w:r w:rsidR="00F42698">
              <w:rPr>
                <w:b/>
                <w:bCs/>
                <w:sz w:val="24"/>
                <w:szCs w:val="24"/>
              </w:rPr>
              <w:t>25/01</w:t>
            </w:r>
          </w:p>
        </w:tc>
      </w:tr>
      <w:tr w:rsidR="00EA17BD" w:rsidRPr="00C83FB7" w14:paraId="66A248DB" w14:textId="77777777" w:rsidTr="00E9727C">
        <w:trPr>
          <w:trHeight w:val="384"/>
        </w:trPr>
        <w:tc>
          <w:tcPr>
            <w:tcW w:w="1001" w:type="dxa"/>
            <w:vMerge w:val="restart"/>
            <w:tcBorders>
              <w:left w:val="single" w:sz="4" w:space="0" w:color="auto"/>
              <w:right w:val="single" w:sz="4" w:space="0" w:color="auto"/>
            </w:tcBorders>
            <w:vAlign w:val="center"/>
          </w:tcPr>
          <w:p w14:paraId="04C7BCCB" w14:textId="51AA808C" w:rsidR="00813456" w:rsidRDefault="00813456" w:rsidP="00813456">
            <w:pPr>
              <w:rPr>
                <w:rFonts w:cstheme="minorHAnsi"/>
                <w:b/>
                <w:sz w:val="24"/>
                <w:szCs w:val="24"/>
              </w:rPr>
            </w:pPr>
            <w:r>
              <w:rPr>
                <w:rFonts w:cstheme="minorHAnsi"/>
                <w:b/>
                <w:sz w:val="24"/>
                <w:szCs w:val="24"/>
              </w:rPr>
              <w:t>16</w:t>
            </w:r>
            <w:r w:rsidR="00A6029D">
              <w:rPr>
                <w:rFonts w:cstheme="minorHAnsi"/>
                <w:b/>
                <w:sz w:val="24"/>
                <w:szCs w:val="24"/>
              </w:rPr>
              <w:t>6</w:t>
            </w:r>
            <w:r>
              <w:rPr>
                <w:rFonts w:cstheme="minorHAnsi"/>
                <w:b/>
                <w:sz w:val="24"/>
                <w:szCs w:val="24"/>
              </w:rPr>
              <w:t>/02-2024</w:t>
            </w:r>
          </w:p>
          <w:p w14:paraId="4148F395" w14:textId="77777777" w:rsidR="00EA17BD" w:rsidRDefault="00F42698" w:rsidP="00441AB0">
            <w:pPr>
              <w:rPr>
                <w:rFonts w:cstheme="minorHAnsi"/>
                <w:b/>
                <w:sz w:val="24"/>
                <w:szCs w:val="24"/>
              </w:rPr>
            </w:pPr>
            <w:r>
              <w:rPr>
                <w:rFonts w:cstheme="minorHAnsi"/>
                <w:b/>
                <w:sz w:val="24"/>
                <w:szCs w:val="24"/>
              </w:rPr>
              <w:t>19:55</w:t>
            </w:r>
          </w:p>
          <w:p w14:paraId="5CA3274F" w14:textId="0C4D2D37" w:rsidR="00F42698" w:rsidRPr="00C83FB7" w:rsidRDefault="00F42698"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A27DEFB" w14:textId="78EAB40A" w:rsidR="00EA17BD" w:rsidRDefault="00F42698" w:rsidP="00CD1679">
            <w:pPr>
              <w:rPr>
                <w:b/>
                <w:bCs/>
                <w:sz w:val="24"/>
                <w:szCs w:val="24"/>
              </w:rPr>
            </w:pPr>
            <w:r>
              <w:rPr>
                <w:b/>
                <w:bCs/>
                <w:sz w:val="24"/>
                <w:szCs w:val="24"/>
              </w:rPr>
              <w:t xml:space="preserve">Parish Office Lease </w:t>
            </w:r>
          </w:p>
        </w:tc>
      </w:tr>
      <w:tr w:rsidR="00EA17BD" w:rsidRPr="00C83FB7" w14:paraId="45AC9DA6" w14:textId="77777777" w:rsidTr="00E9727C">
        <w:trPr>
          <w:trHeight w:val="384"/>
        </w:trPr>
        <w:tc>
          <w:tcPr>
            <w:tcW w:w="1001" w:type="dxa"/>
            <w:vMerge/>
            <w:tcBorders>
              <w:left w:val="single" w:sz="4" w:space="0" w:color="auto"/>
              <w:bottom w:val="single" w:sz="4" w:space="0" w:color="auto"/>
              <w:right w:val="single" w:sz="4" w:space="0" w:color="auto"/>
            </w:tcBorders>
            <w:vAlign w:val="center"/>
          </w:tcPr>
          <w:p w14:paraId="134E8852" w14:textId="77777777" w:rsidR="00EA17BD" w:rsidRPr="00C83FB7" w:rsidRDefault="00EA17BD"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69B443FF" w14:textId="77777777" w:rsidR="00EA17BD" w:rsidRDefault="00F42698" w:rsidP="00CD1679">
            <w:pPr>
              <w:rPr>
                <w:sz w:val="24"/>
                <w:szCs w:val="24"/>
              </w:rPr>
            </w:pPr>
            <w:r>
              <w:rPr>
                <w:sz w:val="24"/>
                <w:szCs w:val="24"/>
              </w:rPr>
              <w:t xml:space="preserve">The owner of Peterborough Cars has sent an official sub-letting lease for the Parish Office. </w:t>
            </w:r>
          </w:p>
          <w:p w14:paraId="74F5A910" w14:textId="77777777" w:rsidR="00F42698" w:rsidRDefault="00F42698" w:rsidP="00CD1679">
            <w:pPr>
              <w:rPr>
                <w:sz w:val="24"/>
                <w:szCs w:val="24"/>
              </w:rPr>
            </w:pPr>
            <w:r>
              <w:rPr>
                <w:sz w:val="24"/>
                <w:szCs w:val="24"/>
              </w:rPr>
              <w:t xml:space="preserve">The keys tenets are: </w:t>
            </w:r>
          </w:p>
          <w:p w14:paraId="615BDE5F" w14:textId="77777777" w:rsidR="00A523ED" w:rsidRPr="00A523ED" w:rsidRDefault="00A523ED" w:rsidP="00A523ED">
            <w:pPr>
              <w:pStyle w:val="ListParagraph"/>
              <w:numPr>
                <w:ilvl w:val="0"/>
                <w:numId w:val="39"/>
              </w:numPr>
              <w:spacing w:line="240" w:lineRule="auto"/>
              <w:rPr>
                <w:sz w:val="24"/>
                <w:szCs w:val="24"/>
              </w:rPr>
            </w:pPr>
            <w:r w:rsidRPr="00A523ED">
              <w:rPr>
                <w:sz w:val="24"/>
                <w:szCs w:val="24"/>
              </w:rPr>
              <w:t xml:space="preserve">The tenancy is for 5 years (ending December 2028) </w:t>
            </w:r>
          </w:p>
          <w:p w14:paraId="744EBE7B" w14:textId="59C40412" w:rsidR="00A523ED" w:rsidRPr="00A523ED" w:rsidRDefault="00A523ED" w:rsidP="00A523ED">
            <w:pPr>
              <w:pStyle w:val="ListParagraph"/>
              <w:numPr>
                <w:ilvl w:val="0"/>
                <w:numId w:val="39"/>
              </w:numPr>
              <w:spacing w:line="240" w:lineRule="auto"/>
              <w:rPr>
                <w:sz w:val="24"/>
                <w:szCs w:val="24"/>
              </w:rPr>
            </w:pPr>
            <w:r w:rsidRPr="00A523ED">
              <w:rPr>
                <w:sz w:val="24"/>
                <w:szCs w:val="24"/>
              </w:rPr>
              <w:t xml:space="preserve">Peppercorn rent </w:t>
            </w:r>
          </w:p>
          <w:p w14:paraId="6BFB66B5" w14:textId="77777777" w:rsidR="00A523ED" w:rsidRDefault="00A523ED" w:rsidP="00A523ED">
            <w:pPr>
              <w:pStyle w:val="ListParagraph"/>
              <w:numPr>
                <w:ilvl w:val="0"/>
                <w:numId w:val="39"/>
              </w:numPr>
              <w:spacing w:line="240" w:lineRule="auto"/>
              <w:rPr>
                <w:sz w:val="24"/>
                <w:szCs w:val="24"/>
              </w:rPr>
            </w:pPr>
            <w:r w:rsidRPr="00A523ED">
              <w:rPr>
                <w:sz w:val="24"/>
                <w:szCs w:val="24"/>
              </w:rPr>
              <w:t xml:space="preserve">3 months termination </w:t>
            </w:r>
          </w:p>
          <w:p w14:paraId="4D8F0EDB" w14:textId="398A1F48" w:rsidR="00A523ED" w:rsidRDefault="00A523ED" w:rsidP="00A523ED">
            <w:pPr>
              <w:rPr>
                <w:sz w:val="24"/>
                <w:szCs w:val="24"/>
              </w:rPr>
            </w:pPr>
            <w:r>
              <w:rPr>
                <w:sz w:val="24"/>
                <w:szCs w:val="24"/>
              </w:rPr>
              <w:t>Members agree</w:t>
            </w:r>
            <w:r w:rsidR="00A631C3">
              <w:rPr>
                <w:sz w:val="24"/>
                <w:szCs w:val="24"/>
              </w:rPr>
              <w:t>d</w:t>
            </w:r>
            <w:r>
              <w:rPr>
                <w:sz w:val="24"/>
                <w:szCs w:val="24"/>
              </w:rPr>
              <w:t xml:space="preserve"> on the terms of the sub-lease the Chair sign</w:t>
            </w:r>
            <w:r w:rsidR="00A631C3">
              <w:rPr>
                <w:sz w:val="24"/>
                <w:szCs w:val="24"/>
              </w:rPr>
              <w:t xml:space="preserve">ed </w:t>
            </w:r>
            <w:r>
              <w:rPr>
                <w:sz w:val="24"/>
                <w:szCs w:val="24"/>
              </w:rPr>
              <w:t xml:space="preserve">this. </w:t>
            </w:r>
          </w:p>
          <w:p w14:paraId="272BFA6B" w14:textId="77777777" w:rsidR="00323E7A" w:rsidRDefault="00323E7A" w:rsidP="00A523ED">
            <w:pPr>
              <w:rPr>
                <w:sz w:val="24"/>
                <w:szCs w:val="24"/>
              </w:rPr>
            </w:pPr>
          </w:p>
          <w:p w14:paraId="7B7F907A" w14:textId="06F8EAD2" w:rsidR="00323E7A" w:rsidRDefault="00A631C3" w:rsidP="00A523ED">
            <w:pPr>
              <w:rPr>
                <w:sz w:val="24"/>
                <w:szCs w:val="24"/>
              </w:rPr>
            </w:pPr>
            <w:r>
              <w:rPr>
                <w:sz w:val="24"/>
                <w:szCs w:val="24"/>
              </w:rPr>
              <w:t>Clerk to request if a p</w:t>
            </w:r>
            <w:r w:rsidR="00323E7A">
              <w:rPr>
                <w:sz w:val="24"/>
                <w:szCs w:val="24"/>
              </w:rPr>
              <w:t xml:space="preserve">hone line </w:t>
            </w:r>
            <w:r w:rsidR="000B76DD">
              <w:rPr>
                <w:sz w:val="24"/>
                <w:szCs w:val="24"/>
              </w:rPr>
              <w:t>plus broadband</w:t>
            </w:r>
            <w:r>
              <w:rPr>
                <w:sz w:val="24"/>
                <w:szCs w:val="24"/>
              </w:rPr>
              <w:t xml:space="preserve"> could be installed</w:t>
            </w:r>
            <w:r w:rsidR="000B76DD">
              <w:rPr>
                <w:sz w:val="24"/>
                <w:szCs w:val="24"/>
              </w:rPr>
              <w:t xml:space="preserve"> and to share </w:t>
            </w:r>
            <w:r w:rsidR="001D5F56">
              <w:rPr>
                <w:sz w:val="24"/>
                <w:szCs w:val="24"/>
              </w:rPr>
              <w:t xml:space="preserve">with the </w:t>
            </w:r>
            <w:r w:rsidR="00BC32DF">
              <w:rPr>
                <w:sz w:val="24"/>
                <w:szCs w:val="24"/>
              </w:rPr>
              <w:t xml:space="preserve">Taxi company </w:t>
            </w:r>
            <w:r w:rsidR="00E159B6">
              <w:rPr>
                <w:sz w:val="24"/>
                <w:szCs w:val="24"/>
              </w:rPr>
              <w:t>– delegated to F&amp;GP</w:t>
            </w:r>
          </w:p>
          <w:p w14:paraId="17E98B35" w14:textId="21370286" w:rsidR="00E159B6" w:rsidRDefault="00E159B6" w:rsidP="00A523ED">
            <w:pPr>
              <w:rPr>
                <w:sz w:val="24"/>
                <w:szCs w:val="24"/>
              </w:rPr>
            </w:pPr>
            <w:r>
              <w:rPr>
                <w:sz w:val="24"/>
                <w:szCs w:val="24"/>
              </w:rPr>
              <w:t xml:space="preserve">All members in favour </w:t>
            </w:r>
          </w:p>
          <w:p w14:paraId="46D071DA" w14:textId="396E77CE" w:rsidR="00E9727C" w:rsidRPr="00A523ED" w:rsidRDefault="00E9727C" w:rsidP="00A523ED">
            <w:pPr>
              <w:rPr>
                <w:sz w:val="24"/>
                <w:szCs w:val="24"/>
              </w:rPr>
            </w:pPr>
          </w:p>
        </w:tc>
      </w:tr>
      <w:tr w:rsidR="00EA17BD" w:rsidRPr="00C83FB7" w14:paraId="50034561" w14:textId="77777777" w:rsidTr="00E9727C">
        <w:trPr>
          <w:trHeight w:val="384"/>
        </w:trPr>
        <w:tc>
          <w:tcPr>
            <w:tcW w:w="1001" w:type="dxa"/>
            <w:vMerge w:val="restart"/>
            <w:tcBorders>
              <w:left w:val="single" w:sz="4" w:space="0" w:color="auto"/>
              <w:right w:val="single" w:sz="4" w:space="0" w:color="auto"/>
            </w:tcBorders>
            <w:vAlign w:val="center"/>
          </w:tcPr>
          <w:p w14:paraId="1DB2FACA" w14:textId="7D05B4A6" w:rsidR="00813456" w:rsidRDefault="00813456" w:rsidP="00813456">
            <w:pPr>
              <w:rPr>
                <w:rFonts w:cstheme="minorHAnsi"/>
                <w:b/>
                <w:sz w:val="24"/>
                <w:szCs w:val="24"/>
              </w:rPr>
            </w:pPr>
            <w:r>
              <w:rPr>
                <w:rFonts w:cstheme="minorHAnsi"/>
                <w:b/>
                <w:sz w:val="24"/>
                <w:szCs w:val="24"/>
              </w:rPr>
              <w:t>16</w:t>
            </w:r>
            <w:r w:rsidR="00A6029D">
              <w:rPr>
                <w:rFonts w:cstheme="minorHAnsi"/>
                <w:b/>
                <w:sz w:val="24"/>
                <w:szCs w:val="24"/>
              </w:rPr>
              <w:t>7</w:t>
            </w:r>
            <w:r>
              <w:rPr>
                <w:rFonts w:cstheme="minorHAnsi"/>
                <w:b/>
                <w:sz w:val="24"/>
                <w:szCs w:val="24"/>
              </w:rPr>
              <w:t>/02-2024</w:t>
            </w:r>
          </w:p>
          <w:p w14:paraId="037E0FB2" w14:textId="79DB0A73" w:rsidR="00EA17BD" w:rsidRPr="00C83FB7" w:rsidRDefault="00EF43C3" w:rsidP="00441AB0">
            <w:pPr>
              <w:rPr>
                <w:rFonts w:cstheme="minorHAnsi"/>
                <w:b/>
                <w:sz w:val="24"/>
                <w:szCs w:val="24"/>
              </w:rPr>
            </w:pPr>
            <w:r>
              <w:rPr>
                <w:rFonts w:cstheme="minorHAnsi"/>
                <w:b/>
                <w:sz w:val="24"/>
                <w:szCs w:val="24"/>
              </w:rPr>
              <w:t>20:10</w:t>
            </w: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62CCEB9" w14:textId="4202BF80" w:rsidR="00EA17BD" w:rsidRDefault="00A523ED" w:rsidP="00CD1679">
            <w:pPr>
              <w:rPr>
                <w:b/>
                <w:bCs/>
                <w:sz w:val="24"/>
                <w:szCs w:val="24"/>
              </w:rPr>
            </w:pPr>
            <w:r>
              <w:rPr>
                <w:b/>
                <w:bCs/>
                <w:sz w:val="24"/>
                <w:szCs w:val="24"/>
              </w:rPr>
              <w:t xml:space="preserve">Active Hampton Bench </w:t>
            </w:r>
            <w:r w:rsidR="00210634">
              <w:rPr>
                <w:b/>
                <w:bCs/>
                <w:sz w:val="24"/>
                <w:szCs w:val="24"/>
              </w:rPr>
              <w:t xml:space="preserve"> </w:t>
            </w:r>
          </w:p>
        </w:tc>
      </w:tr>
      <w:tr w:rsidR="00EA17BD" w:rsidRPr="00C83FB7" w14:paraId="02530D20" w14:textId="77777777" w:rsidTr="00E9727C">
        <w:trPr>
          <w:trHeight w:val="384"/>
        </w:trPr>
        <w:tc>
          <w:tcPr>
            <w:tcW w:w="1001" w:type="dxa"/>
            <w:vMerge/>
            <w:tcBorders>
              <w:left w:val="single" w:sz="4" w:space="0" w:color="auto"/>
              <w:bottom w:val="single" w:sz="4" w:space="0" w:color="auto"/>
              <w:right w:val="single" w:sz="4" w:space="0" w:color="auto"/>
            </w:tcBorders>
            <w:vAlign w:val="center"/>
          </w:tcPr>
          <w:p w14:paraId="6BB1D912" w14:textId="77777777" w:rsidR="00EA17BD" w:rsidRPr="00C83FB7" w:rsidRDefault="00EA17BD"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1407E70F" w14:textId="77777777" w:rsidR="00EA17BD" w:rsidRDefault="00A523ED" w:rsidP="00CD1679">
            <w:pPr>
              <w:rPr>
                <w:sz w:val="24"/>
                <w:szCs w:val="24"/>
              </w:rPr>
            </w:pPr>
            <w:r w:rsidRPr="00A523ED">
              <w:rPr>
                <w:sz w:val="24"/>
                <w:szCs w:val="24"/>
              </w:rPr>
              <w:t>A resident has requested a memorial bench be placed at Active Hampton. To facilitate this and to ensure that the bench is the same standard as other benches that have been fitted it is suggested that the family pay for the cost of the bench, including the VAT to the Parish Council and the Parish Council purchase the bench and use the cost of the VAT for the installation.</w:t>
            </w:r>
          </w:p>
          <w:p w14:paraId="4C0D6EDB" w14:textId="0AC5E34C" w:rsidR="00A523ED" w:rsidRDefault="00A523ED" w:rsidP="00CD1679">
            <w:pPr>
              <w:rPr>
                <w:sz w:val="24"/>
                <w:szCs w:val="24"/>
              </w:rPr>
            </w:pPr>
            <w:r>
              <w:rPr>
                <w:sz w:val="24"/>
                <w:szCs w:val="24"/>
              </w:rPr>
              <w:t>Members discuss</w:t>
            </w:r>
            <w:r w:rsidR="00A631C3">
              <w:rPr>
                <w:sz w:val="24"/>
                <w:szCs w:val="24"/>
              </w:rPr>
              <w:t>ed this</w:t>
            </w:r>
            <w:r>
              <w:rPr>
                <w:sz w:val="24"/>
                <w:szCs w:val="24"/>
              </w:rPr>
              <w:t xml:space="preserve"> action and </w:t>
            </w:r>
            <w:r w:rsidR="00A631C3">
              <w:rPr>
                <w:sz w:val="24"/>
                <w:szCs w:val="24"/>
              </w:rPr>
              <w:t>approved</w:t>
            </w:r>
            <w:r>
              <w:rPr>
                <w:sz w:val="24"/>
                <w:szCs w:val="24"/>
              </w:rPr>
              <w:t xml:space="preserve"> </w:t>
            </w:r>
            <w:r w:rsidR="00A631C3">
              <w:rPr>
                <w:sz w:val="24"/>
                <w:szCs w:val="24"/>
              </w:rPr>
              <w:t>the above decision</w:t>
            </w:r>
          </w:p>
          <w:p w14:paraId="20E167AD" w14:textId="31B52BEC" w:rsidR="00A523ED" w:rsidRPr="00A523ED" w:rsidRDefault="00472D8F" w:rsidP="00CD1679">
            <w:pPr>
              <w:rPr>
                <w:sz w:val="24"/>
                <w:szCs w:val="24"/>
              </w:rPr>
            </w:pPr>
            <w:r>
              <w:rPr>
                <w:sz w:val="24"/>
                <w:szCs w:val="24"/>
              </w:rPr>
              <w:t xml:space="preserve">All in favour </w:t>
            </w:r>
          </w:p>
        </w:tc>
      </w:tr>
      <w:tr w:rsidR="00E9727C" w:rsidRPr="00C83FB7" w14:paraId="5F72621B" w14:textId="77777777" w:rsidTr="00E9727C">
        <w:trPr>
          <w:trHeight w:val="384"/>
        </w:trPr>
        <w:tc>
          <w:tcPr>
            <w:tcW w:w="1001" w:type="dxa"/>
            <w:vMerge w:val="restart"/>
            <w:tcBorders>
              <w:left w:val="single" w:sz="4" w:space="0" w:color="auto"/>
              <w:right w:val="single" w:sz="4" w:space="0" w:color="auto"/>
            </w:tcBorders>
            <w:vAlign w:val="center"/>
          </w:tcPr>
          <w:p w14:paraId="020FA506" w14:textId="44724A86" w:rsidR="00E9727C" w:rsidRDefault="00E9727C" w:rsidP="00E9727C">
            <w:pPr>
              <w:rPr>
                <w:rFonts w:cstheme="minorHAnsi"/>
                <w:b/>
                <w:sz w:val="24"/>
                <w:szCs w:val="24"/>
              </w:rPr>
            </w:pPr>
            <w:r>
              <w:rPr>
                <w:rFonts w:cstheme="minorHAnsi"/>
                <w:b/>
                <w:sz w:val="24"/>
                <w:szCs w:val="24"/>
              </w:rPr>
              <w:t>16</w:t>
            </w:r>
            <w:r w:rsidR="00A6029D">
              <w:rPr>
                <w:rFonts w:cstheme="minorHAnsi"/>
                <w:b/>
                <w:sz w:val="24"/>
                <w:szCs w:val="24"/>
              </w:rPr>
              <w:t>8</w:t>
            </w:r>
            <w:r>
              <w:rPr>
                <w:rFonts w:cstheme="minorHAnsi"/>
                <w:b/>
                <w:sz w:val="24"/>
                <w:szCs w:val="24"/>
              </w:rPr>
              <w:t>/02-2024</w:t>
            </w:r>
          </w:p>
          <w:p w14:paraId="39639935" w14:textId="4CCD7D1F" w:rsidR="00E9727C" w:rsidRDefault="00E9727C" w:rsidP="00E9727C">
            <w:pPr>
              <w:rPr>
                <w:rFonts w:cstheme="minorHAnsi"/>
                <w:b/>
                <w:sz w:val="24"/>
                <w:szCs w:val="24"/>
              </w:rPr>
            </w:pPr>
            <w:r>
              <w:rPr>
                <w:rFonts w:cstheme="minorHAnsi"/>
                <w:b/>
                <w:sz w:val="24"/>
                <w:szCs w:val="24"/>
              </w:rPr>
              <w:t>20:20</w:t>
            </w:r>
          </w:p>
          <w:p w14:paraId="285303EF" w14:textId="77777777" w:rsidR="00E9727C" w:rsidRPr="00C83FB7" w:rsidRDefault="00E9727C"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CAA040" w14:textId="3B94FC5A" w:rsidR="00E9727C" w:rsidRPr="00E9727C" w:rsidRDefault="00E9727C" w:rsidP="00CD1679">
            <w:pPr>
              <w:rPr>
                <w:b/>
                <w:bCs/>
                <w:sz w:val="24"/>
                <w:szCs w:val="24"/>
              </w:rPr>
            </w:pPr>
            <w:r w:rsidRPr="00E9727C">
              <w:rPr>
                <w:b/>
                <w:bCs/>
                <w:sz w:val="24"/>
                <w:szCs w:val="24"/>
              </w:rPr>
              <w:lastRenderedPageBreak/>
              <w:t>Bulky Waste Collection</w:t>
            </w:r>
          </w:p>
        </w:tc>
      </w:tr>
      <w:tr w:rsidR="00E9727C" w:rsidRPr="00C83FB7" w14:paraId="7F282CD4" w14:textId="77777777" w:rsidTr="00E9727C">
        <w:trPr>
          <w:trHeight w:val="384"/>
        </w:trPr>
        <w:tc>
          <w:tcPr>
            <w:tcW w:w="1001" w:type="dxa"/>
            <w:vMerge/>
            <w:tcBorders>
              <w:left w:val="single" w:sz="4" w:space="0" w:color="auto"/>
              <w:bottom w:val="single" w:sz="4" w:space="0" w:color="auto"/>
              <w:right w:val="single" w:sz="4" w:space="0" w:color="auto"/>
            </w:tcBorders>
            <w:vAlign w:val="center"/>
          </w:tcPr>
          <w:p w14:paraId="4AD099EA" w14:textId="77777777" w:rsidR="00E9727C" w:rsidRPr="00C83FB7" w:rsidRDefault="00E9727C"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73656C25" w14:textId="77777777" w:rsidR="00E9727C" w:rsidRDefault="00E9727C" w:rsidP="00CD1679">
            <w:pPr>
              <w:rPr>
                <w:sz w:val="24"/>
                <w:szCs w:val="24"/>
              </w:rPr>
            </w:pPr>
            <w:r>
              <w:rPr>
                <w:sz w:val="24"/>
                <w:szCs w:val="24"/>
              </w:rPr>
              <w:t>A decision will be made regarding the cost of bulky waste collections for the 2024-2025 period within the next week.</w:t>
            </w:r>
          </w:p>
          <w:p w14:paraId="3FAD8731" w14:textId="1FF82438" w:rsidR="00E9727C" w:rsidRPr="00A523ED" w:rsidRDefault="00E9727C" w:rsidP="00CD1679">
            <w:pPr>
              <w:rPr>
                <w:sz w:val="24"/>
                <w:szCs w:val="24"/>
              </w:rPr>
            </w:pPr>
            <w:r>
              <w:rPr>
                <w:sz w:val="24"/>
                <w:szCs w:val="24"/>
              </w:rPr>
              <w:lastRenderedPageBreak/>
              <w:t xml:space="preserve">It is recommended that this is deferred to the next F&amp;GP committee to make a decision on dates and frequency. </w:t>
            </w:r>
          </w:p>
        </w:tc>
      </w:tr>
      <w:tr w:rsidR="00E9727C" w:rsidRPr="00C83FB7" w14:paraId="07C91505" w14:textId="77777777" w:rsidTr="00E9727C">
        <w:trPr>
          <w:trHeight w:val="384"/>
        </w:trPr>
        <w:tc>
          <w:tcPr>
            <w:tcW w:w="1001" w:type="dxa"/>
            <w:vMerge w:val="restart"/>
            <w:tcBorders>
              <w:left w:val="single" w:sz="4" w:space="0" w:color="auto"/>
              <w:right w:val="single" w:sz="4" w:space="0" w:color="auto"/>
            </w:tcBorders>
            <w:vAlign w:val="center"/>
          </w:tcPr>
          <w:p w14:paraId="4916BCAC" w14:textId="3394F00B" w:rsidR="00E9727C" w:rsidRDefault="00E9727C" w:rsidP="00E9727C">
            <w:pPr>
              <w:rPr>
                <w:rFonts w:cstheme="minorHAnsi"/>
                <w:b/>
                <w:sz w:val="24"/>
                <w:szCs w:val="24"/>
              </w:rPr>
            </w:pPr>
            <w:r>
              <w:rPr>
                <w:rFonts w:cstheme="minorHAnsi"/>
                <w:b/>
                <w:sz w:val="24"/>
                <w:szCs w:val="24"/>
              </w:rPr>
              <w:lastRenderedPageBreak/>
              <w:t>1</w:t>
            </w:r>
            <w:r w:rsidR="00A6029D">
              <w:rPr>
                <w:rFonts w:cstheme="minorHAnsi"/>
                <w:b/>
                <w:sz w:val="24"/>
                <w:szCs w:val="24"/>
              </w:rPr>
              <w:t>69</w:t>
            </w:r>
            <w:r>
              <w:rPr>
                <w:rFonts w:cstheme="minorHAnsi"/>
                <w:b/>
                <w:sz w:val="24"/>
                <w:szCs w:val="24"/>
              </w:rPr>
              <w:t>/02-2024</w:t>
            </w:r>
          </w:p>
          <w:p w14:paraId="5013D18A" w14:textId="7F9E29D2" w:rsidR="00E9727C" w:rsidRDefault="00E9727C" w:rsidP="00E9727C">
            <w:pPr>
              <w:rPr>
                <w:rFonts w:cstheme="minorHAnsi"/>
                <w:b/>
                <w:sz w:val="24"/>
                <w:szCs w:val="24"/>
              </w:rPr>
            </w:pPr>
            <w:r>
              <w:rPr>
                <w:rFonts w:cstheme="minorHAnsi"/>
                <w:b/>
                <w:sz w:val="24"/>
                <w:szCs w:val="24"/>
              </w:rPr>
              <w:t>20:22</w:t>
            </w:r>
          </w:p>
          <w:p w14:paraId="0A5A093E" w14:textId="77777777" w:rsidR="00E9727C" w:rsidRPr="00C83FB7" w:rsidRDefault="00E9727C"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B214E64" w14:textId="41CD6CCF" w:rsidR="00E9727C" w:rsidRPr="00E9727C" w:rsidRDefault="00E9727C" w:rsidP="00CD1679">
            <w:pPr>
              <w:rPr>
                <w:b/>
                <w:bCs/>
                <w:sz w:val="24"/>
                <w:szCs w:val="24"/>
              </w:rPr>
            </w:pPr>
            <w:r w:rsidRPr="00E9727C">
              <w:rPr>
                <w:b/>
                <w:bCs/>
                <w:sz w:val="24"/>
                <w:szCs w:val="24"/>
              </w:rPr>
              <w:t xml:space="preserve">Lengthsmen Contract </w:t>
            </w:r>
          </w:p>
        </w:tc>
      </w:tr>
      <w:tr w:rsidR="00E9727C" w:rsidRPr="00C83FB7" w14:paraId="5BD4AAB9" w14:textId="77777777" w:rsidTr="00E9727C">
        <w:trPr>
          <w:trHeight w:val="384"/>
        </w:trPr>
        <w:tc>
          <w:tcPr>
            <w:tcW w:w="1001" w:type="dxa"/>
            <w:vMerge/>
            <w:tcBorders>
              <w:left w:val="single" w:sz="4" w:space="0" w:color="auto"/>
              <w:bottom w:val="single" w:sz="4" w:space="0" w:color="auto"/>
              <w:right w:val="single" w:sz="4" w:space="0" w:color="auto"/>
            </w:tcBorders>
            <w:vAlign w:val="center"/>
          </w:tcPr>
          <w:p w14:paraId="17F0E1CA" w14:textId="77777777" w:rsidR="00E9727C" w:rsidRPr="00C83FB7" w:rsidRDefault="00E9727C" w:rsidP="00441AB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054C9F24" w14:textId="77777777" w:rsidR="00E9727C" w:rsidRDefault="00E9727C" w:rsidP="00CD1679">
            <w:pPr>
              <w:rPr>
                <w:sz w:val="24"/>
                <w:szCs w:val="24"/>
              </w:rPr>
            </w:pPr>
            <w:r>
              <w:rPr>
                <w:sz w:val="24"/>
                <w:szCs w:val="24"/>
              </w:rPr>
              <w:t>There have been no amendments to the contracts following the request to add clarification to the Lengthsmen sickness cover, therefore members are to vote to approve the contract as is.</w:t>
            </w:r>
          </w:p>
          <w:p w14:paraId="0F12B5C9" w14:textId="10BABB2A" w:rsidR="00E9727C" w:rsidRDefault="00A631C3" w:rsidP="00CD1679">
            <w:pPr>
              <w:rPr>
                <w:sz w:val="24"/>
                <w:szCs w:val="24"/>
              </w:rPr>
            </w:pPr>
            <w:r>
              <w:rPr>
                <w:sz w:val="24"/>
                <w:szCs w:val="24"/>
              </w:rPr>
              <w:t xml:space="preserve">Members </w:t>
            </w:r>
            <w:r w:rsidR="00483B51">
              <w:rPr>
                <w:sz w:val="24"/>
                <w:szCs w:val="24"/>
              </w:rPr>
              <w:t>approved to s</w:t>
            </w:r>
            <w:r w:rsidR="00C0186C">
              <w:rPr>
                <w:sz w:val="24"/>
                <w:szCs w:val="24"/>
              </w:rPr>
              <w:t>ign th</w:t>
            </w:r>
            <w:r w:rsidR="00483B51">
              <w:rPr>
                <w:sz w:val="24"/>
                <w:szCs w:val="24"/>
              </w:rPr>
              <w:t>e contracts</w:t>
            </w:r>
            <w:r w:rsidR="00C0186C">
              <w:rPr>
                <w:sz w:val="24"/>
                <w:szCs w:val="24"/>
              </w:rPr>
              <w:t xml:space="preserve"> with a view that </w:t>
            </w:r>
            <w:r w:rsidR="00A70DCC">
              <w:rPr>
                <w:sz w:val="24"/>
                <w:szCs w:val="24"/>
              </w:rPr>
              <w:t xml:space="preserve">we will start to look at offering own service </w:t>
            </w:r>
          </w:p>
        </w:tc>
      </w:tr>
      <w:tr w:rsidR="003E0175" w:rsidRPr="00C83FB7" w14:paraId="5E9D8398" w14:textId="77777777" w:rsidTr="00E9727C">
        <w:tc>
          <w:tcPr>
            <w:tcW w:w="1001" w:type="dxa"/>
            <w:vMerge w:val="restart"/>
            <w:tcBorders>
              <w:top w:val="single" w:sz="4" w:space="0" w:color="auto"/>
              <w:left w:val="single" w:sz="4" w:space="0" w:color="auto"/>
              <w:bottom w:val="single" w:sz="4" w:space="0" w:color="auto"/>
              <w:right w:val="single" w:sz="4" w:space="0" w:color="auto"/>
            </w:tcBorders>
          </w:tcPr>
          <w:p w14:paraId="3E6AFAAD" w14:textId="77777777" w:rsidR="003E0175" w:rsidRDefault="003E0175" w:rsidP="003E0175">
            <w:pPr>
              <w:rPr>
                <w:rFonts w:cstheme="minorHAnsi"/>
                <w:b/>
                <w:sz w:val="24"/>
                <w:szCs w:val="24"/>
              </w:rPr>
            </w:pPr>
          </w:p>
          <w:p w14:paraId="1D252D2B" w14:textId="24E04985" w:rsidR="00B34DE7" w:rsidRDefault="00B34DE7" w:rsidP="00B34DE7">
            <w:pPr>
              <w:rPr>
                <w:rFonts w:cstheme="minorHAnsi"/>
                <w:b/>
                <w:sz w:val="24"/>
                <w:szCs w:val="24"/>
              </w:rPr>
            </w:pPr>
          </w:p>
          <w:p w14:paraId="30A16E9C" w14:textId="77777777" w:rsidR="00B34DE7" w:rsidRDefault="00B34DE7" w:rsidP="003E0175">
            <w:pPr>
              <w:rPr>
                <w:rFonts w:cstheme="minorHAnsi"/>
                <w:b/>
                <w:sz w:val="24"/>
                <w:szCs w:val="24"/>
              </w:rPr>
            </w:pPr>
          </w:p>
          <w:p w14:paraId="425FF6DD" w14:textId="77777777" w:rsidR="00B34DE7" w:rsidRDefault="00B34DE7" w:rsidP="003E0175">
            <w:pPr>
              <w:rPr>
                <w:rFonts w:cstheme="minorHAnsi"/>
                <w:b/>
                <w:sz w:val="24"/>
                <w:szCs w:val="24"/>
              </w:rPr>
            </w:pPr>
          </w:p>
          <w:p w14:paraId="4CAD8541" w14:textId="77777777" w:rsidR="00B34DE7" w:rsidRDefault="00B34DE7" w:rsidP="003E0175">
            <w:pPr>
              <w:rPr>
                <w:rFonts w:cstheme="minorHAnsi"/>
                <w:b/>
                <w:sz w:val="24"/>
                <w:szCs w:val="24"/>
              </w:rPr>
            </w:pPr>
          </w:p>
          <w:p w14:paraId="58ACAA7B" w14:textId="77777777" w:rsidR="00B34DE7" w:rsidRDefault="00B34DE7" w:rsidP="003E0175">
            <w:pPr>
              <w:rPr>
                <w:rFonts w:cstheme="minorHAnsi"/>
                <w:b/>
                <w:sz w:val="24"/>
                <w:szCs w:val="24"/>
              </w:rPr>
            </w:pPr>
          </w:p>
          <w:p w14:paraId="3FEBD881" w14:textId="18AE15F9" w:rsidR="00813456" w:rsidRDefault="00813456" w:rsidP="00813456">
            <w:pPr>
              <w:rPr>
                <w:rFonts w:cstheme="minorHAnsi"/>
                <w:b/>
                <w:sz w:val="24"/>
                <w:szCs w:val="24"/>
              </w:rPr>
            </w:pPr>
            <w:r>
              <w:rPr>
                <w:rFonts w:cstheme="minorHAnsi"/>
                <w:b/>
                <w:sz w:val="24"/>
                <w:szCs w:val="24"/>
              </w:rPr>
              <w:t>1</w:t>
            </w:r>
            <w:r w:rsidR="00E9727C">
              <w:rPr>
                <w:rFonts w:cstheme="minorHAnsi"/>
                <w:b/>
                <w:sz w:val="24"/>
                <w:szCs w:val="24"/>
              </w:rPr>
              <w:t>7</w:t>
            </w:r>
            <w:r w:rsidR="00A6029D">
              <w:rPr>
                <w:rFonts w:cstheme="minorHAnsi"/>
                <w:b/>
                <w:sz w:val="24"/>
                <w:szCs w:val="24"/>
              </w:rPr>
              <w:t>0</w:t>
            </w:r>
            <w:r>
              <w:rPr>
                <w:rFonts w:cstheme="minorHAnsi"/>
                <w:b/>
                <w:sz w:val="24"/>
                <w:szCs w:val="24"/>
              </w:rPr>
              <w:t>/02-2024</w:t>
            </w:r>
          </w:p>
          <w:p w14:paraId="24877BF6" w14:textId="23EC0CB1" w:rsidR="007D6F36" w:rsidRDefault="00EF43C3" w:rsidP="003E0175">
            <w:pPr>
              <w:rPr>
                <w:rFonts w:cstheme="minorHAnsi"/>
                <w:b/>
                <w:sz w:val="24"/>
                <w:szCs w:val="24"/>
              </w:rPr>
            </w:pPr>
            <w:r>
              <w:rPr>
                <w:rFonts w:cstheme="minorHAnsi"/>
                <w:b/>
                <w:sz w:val="24"/>
                <w:szCs w:val="24"/>
              </w:rPr>
              <w:t>20:</w:t>
            </w:r>
            <w:r w:rsidR="00E9727C">
              <w:rPr>
                <w:rFonts w:cstheme="minorHAnsi"/>
                <w:b/>
                <w:sz w:val="24"/>
                <w:szCs w:val="24"/>
              </w:rPr>
              <w:t>30</w:t>
            </w:r>
          </w:p>
          <w:p w14:paraId="00E2C99A" w14:textId="77777777" w:rsidR="005B5DAA" w:rsidRDefault="005B5DAA" w:rsidP="003E0175">
            <w:pPr>
              <w:rPr>
                <w:rFonts w:cstheme="minorHAnsi"/>
                <w:b/>
                <w:sz w:val="24"/>
                <w:szCs w:val="24"/>
              </w:rPr>
            </w:pPr>
          </w:p>
          <w:p w14:paraId="5CCACC09" w14:textId="508AF403" w:rsidR="005B5DAA" w:rsidRDefault="005B5DAA" w:rsidP="003E0175">
            <w:pPr>
              <w:rPr>
                <w:rFonts w:cstheme="minorHAnsi"/>
                <w:b/>
                <w:sz w:val="24"/>
                <w:szCs w:val="24"/>
              </w:rPr>
            </w:pPr>
          </w:p>
          <w:p w14:paraId="5858B583" w14:textId="2936D446" w:rsidR="008179F8" w:rsidRDefault="008179F8" w:rsidP="003E0175">
            <w:pPr>
              <w:rPr>
                <w:rFonts w:cstheme="minorHAnsi"/>
                <w:b/>
                <w:sz w:val="24"/>
                <w:szCs w:val="24"/>
              </w:rPr>
            </w:pPr>
            <w:r>
              <w:rPr>
                <w:rFonts w:cstheme="minorHAnsi"/>
                <w:b/>
                <w:sz w:val="24"/>
                <w:szCs w:val="24"/>
              </w:rPr>
              <w:t xml:space="preserve">  </w:t>
            </w:r>
          </w:p>
          <w:p w14:paraId="291F964A" w14:textId="77777777" w:rsidR="003E0175" w:rsidRDefault="003E0175" w:rsidP="003E0175">
            <w:pPr>
              <w:rPr>
                <w:rFonts w:cstheme="minorHAnsi"/>
                <w:b/>
                <w:sz w:val="24"/>
                <w:szCs w:val="24"/>
              </w:rPr>
            </w:pPr>
          </w:p>
          <w:p w14:paraId="3BD56DC0" w14:textId="77777777" w:rsidR="003E0175" w:rsidRDefault="003E0175" w:rsidP="003E0175">
            <w:pPr>
              <w:rPr>
                <w:rFonts w:cstheme="minorHAnsi"/>
                <w:b/>
                <w:sz w:val="24"/>
                <w:szCs w:val="24"/>
              </w:rPr>
            </w:pPr>
          </w:p>
          <w:p w14:paraId="05E02290" w14:textId="77777777" w:rsidR="003E0175" w:rsidRDefault="003E0175" w:rsidP="003E0175">
            <w:pPr>
              <w:rPr>
                <w:rFonts w:cstheme="minorHAnsi"/>
                <w:b/>
                <w:sz w:val="24"/>
                <w:szCs w:val="24"/>
              </w:rPr>
            </w:pPr>
          </w:p>
          <w:p w14:paraId="029AB08E" w14:textId="77777777" w:rsidR="003E0175" w:rsidRDefault="003E0175" w:rsidP="003E0175">
            <w:pPr>
              <w:rPr>
                <w:rFonts w:cstheme="minorHAnsi"/>
                <w:b/>
                <w:sz w:val="24"/>
                <w:szCs w:val="24"/>
              </w:rPr>
            </w:pPr>
          </w:p>
          <w:p w14:paraId="0373DA95" w14:textId="77777777" w:rsidR="003E0175" w:rsidRDefault="003E0175" w:rsidP="003E0175">
            <w:pPr>
              <w:rPr>
                <w:rFonts w:cstheme="minorHAnsi"/>
                <w:b/>
                <w:sz w:val="24"/>
                <w:szCs w:val="24"/>
              </w:rPr>
            </w:pPr>
          </w:p>
          <w:p w14:paraId="0E9532F1" w14:textId="77777777" w:rsidR="003E0175" w:rsidRDefault="003E0175" w:rsidP="003E0175">
            <w:pPr>
              <w:rPr>
                <w:rFonts w:cstheme="minorHAnsi"/>
                <w:b/>
                <w:sz w:val="24"/>
                <w:szCs w:val="24"/>
              </w:rPr>
            </w:pPr>
          </w:p>
          <w:p w14:paraId="0CD0037D" w14:textId="77777777" w:rsidR="003E0175" w:rsidRDefault="003E0175" w:rsidP="003E0175">
            <w:pPr>
              <w:rPr>
                <w:rFonts w:cstheme="minorHAnsi"/>
                <w:b/>
                <w:sz w:val="24"/>
                <w:szCs w:val="24"/>
              </w:rPr>
            </w:pPr>
          </w:p>
          <w:p w14:paraId="08EEC97C" w14:textId="77777777" w:rsidR="003E0175" w:rsidRDefault="003E0175" w:rsidP="003E0175">
            <w:pPr>
              <w:rPr>
                <w:rFonts w:cstheme="minorHAnsi"/>
                <w:b/>
                <w:sz w:val="24"/>
                <w:szCs w:val="24"/>
              </w:rPr>
            </w:pPr>
          </w:p>
          <w:p w14:paraId="552AA851" w14:textId="3D5C7178" w:rsidR="003E0175" w:rsidRPr="00C83FB7" w:rsidRDefault="003E0175"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880E68" w14:textId="35090FC3" w:rsidR="003E0175" w:rsidRPr="00C83FB7" w:rsidRDefault="003E0175" w:rsidP="003E0175">
            <w:pPr>
              <w:tabs>
                <w:tab w:val="left" w:pos="931"/>
              </w:tabs>
              <w:rPr>
                <w:rFonts w:cstheme="minorHAnsi"/>
                <w:b/>
                <w:sz w:val="24"/>
                <w:szCs w:val="24"/>
              </w:rPr>
            </w:pPr>
            <w:r w:rsidRPr="00C83FB7">
              <w:rPr>
                <w:rFonts w:cstheme="minorHAnsi"/>
                <w:b/>
                <w:sz w:val="24"/>
                <w:szCs w:val="24"/>
              </w:rPr>
              <w:t xml:space="preserve">Approval of Accounts </w:t>
            </w:r>
          </w:p>
        </w:tc>
      </w:tr>
      <w:tr w:rsidR="003E0175" w:rsidRPr="00C83FB7" w14:paraId="699B22C4" w14:textId="77777777" w:rsidTr="00E9727C">
        <w:tc>
          <w:tcPr>
            <w:tcW w:w="1001" w:type="dxa"/>
            <w:vMerge/>
            <w:tcBorders>
              <w:top w:val="single" w:sz="4" w:space="0" w:color="auto"/>
              <w:left w:val="single" w:sz="4" w:space="0" w:color="auto"/>
              <w:bottom w:val="single" w:sz="4" w:space="0" w:color="auto"/>
              <w:right w:val="single" w:sz="4" w:space="0" w:color="auto"/>
            </w:tcBorders>
            <w:vAlign w:val="center"/>
          </w:tcPr>
          <w:p w14:paraId="5BCE59ED" w14:textId="77777777" w:rsidR="003E0175" w:rsidRPr="00C83FB7" w:rsidRDefault="003E0175"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37AE6CCE" w14:textId="2AE41C40" w:rsidR="003E0175" w:rsidRPr="00811DCA" w:rsidRDefault="003E0175" w:rsidP="003E0175">
            <w:pPr>
              <w:rPr>
                <w:rFonts w:cstheme="minorHAnsi"/>
                <w:b/>
                <w:bCs/>
                <w:sz w:val="24"/>
                <w:szCs w:val="24"/>
              </w:rPr>
            </w:pPr>
            <w:r>
              <w:rPr>
                <w:rFonts w:cstheme="minorHAnsi"/>
                <w:sz w:val="24"/>
                <w:szCs w:val="24"/>
              </w:rPr>
              <w:t xml:space="preserve"> Members </w:t>
            </w:r>
            <w:r w:rsidR="00A523ED">
              <w:rPr>
                <w:rFonts w:cstheme="minorHAnsi"/>
                <w:sz w:val="24"/>
                <w:szCs w:val="24"/>
              </w:rPr>
              <w:t xml:space="preserve"> </w:t>
            </w:r>
            <w:r>
              <w:rPr>
                <w:rFonts w:cstheme="minorHAnsi"/>
                <w:sz w:val="24"/>
                <w:szCs w:val="24"/>
              </w:rPr>
              <w:t>approve</w:t>
            </w:r>
            <w:r w:rsidR="00483B51">
              <w:rPr>
                <w:rFonts w:cstheme="minorHAnsi"/>
                <w:sz w:val="24"/>
                <w:szCs w:val="24"/>
              </w:rPr>
              <w:t>d</w:t>
            </w:r>
            <w:r>
              <w:rPr>
                <w:rFonts w:cstheme="minorHAnsi"/>
                <w:sz w:val="24"/>
                <w:szCs w:val="24"/>
              </w:rPr>
              <w:t xml:space="preserve"> the following payments: </w:t>
            </w:r>
            <w:r w:rsidRPr="00811DCA">
              <w:rPr>
                <w:rFonts w:cstheme="minorHAnsi"/>
                <w:b/>
                <w:bCs/>
                <w:sz w:val="24"/>
                <w:szCs w:val="24"/>
              </w:rPr>
              <w:t xml:space="preserve"> </w:t>
            </w:r>
          </w:p>
          <w:p w14:paraId="424FA274" w14:textId="77777777" w:rsidR="003E0175" w:rsidRDefault="003E0175" w:rsidP="003E0175">
            <w:pPr>
              <w:rPr>
                <w:rFonts w:cstheme="minorHAnsi"/>
                <w:sz w:val="24"/>
                <w:szCs w:val="24"/>
              </w:rPr>
            </w:pPr>
          </w:p>
          <w:tbl>
            <w:tblPr>
              <w:tblStyle w:val="TableGrid1"/>
              <w:tblW w:w="0" w:type="auto"/>
              <w:tblLook w:val="04A0" w:firstRow="1" w:lastRow="0" w:firstColumn="1" w:lastColumn="0" w:noHBand="0" w:noVBand="1"/>
            </w:tblPr>
            <w:tblGrid>
              <w:gridCol w:w="1040"/>
              <w:gridCol w:w="622"/>
              <w:gridCol w:w="1644"/>
              <w:gridCol w:w="1375"/>
              <w:gridCol w:w="1550"/>
              <w:gridCol w:w="76"/>
              <w:gridCol w:w="1188"/>
            </w:tblGrid>
            <w:tr w:rsidR="00257005" w:rsidRPr="00B952AC" w14:paraId="2F0935A6" w14:textId="77777777" w:rsidTr="00257005">
              <w:trPr>
                <w:trHeight w:val="349"/>
              </w:trPr>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36DA9543" w14:textId="35C22312" w:rsidR="005815B1" w:rsidRDefault="005815B1" w:rsidP="005815B1">
                  <w:pPr>
                    <w:rPr>
                      <w:rFonts w:cstheme="minorHAnsi"/>
                      <w:sz w:val="24"/>
                      <w:szCs w:val="24"/>
                    </w:rPr>
                  </w:pPr>
                  <w:r>
                    <w:rPr>
                      <w:rFonts w:cstheme="minorHAnsi"/>
                      <w:sz w:val="24"/>
                      <w:szCs w:val="24"/>
                    </w:rPr>
                    <w:t>JA0</w:t>
                  </w:r>
                  <w:r w:rsidR="0036039D">
                    <w:rPr>
                      <w:rFonts w:cstheme="minorHAnsi"/>
                      <w:sz w:val="24"/>
                      <w:szCs w:val="24"/>
                    </w:rPr>
                    <w:t>060</w:t>
                  </w:r>
                  <w:r w:rsidR="00A523ED">
                    <w:rPr>
                      <w:rFonts w:cstheme="minorHAnsi"/>
                      <w:sz w:val="24"/>
                      <w:szCs w:val="24"/>
                    </w:rPr>
                    <w:t>6</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A9D095F" w14:textId="77777777" w:rsidR="005815B1" w:rsidRPr="00257005" w:rsidRDefault="005815B1" w:rsidP="005815B1">
                  <w:pPr>
                    <w:rPr>
                      <w:rFonts w:cstheme="minorHAnsi"/>
                      <w:sz w:val="20"/>
                      <w:szCs w:val="20"/>
                    </w:rPr>
                  </w:pPr>
                  <w:r w:rsidRPr="00257005">
                    <w:rPr>
                      <w:rFonts w:cstheme="minorHAnsi"/>
                      <w:sz w:val="20"/>
                      <w:szCs w:val="20"/>
                    </w:rPr>
                    <w:t>4045</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757D8023" w14:textId="77777777" w:rsidR="005815B1" w:rsidRDefault="005815B1" w:rsidP="005815B1">
                  <w:pPr>
                    <w:rPr>
                      <w:rFonts w:cstheme="minorHAnsi"/>
                      <w:sz w:val="24"/>
                      <w:szCs w:val="24"/>
                    </w:rPr>
                  </w:pPr>
                  <w:r w:rsidRPr="00B952AC">
                    <w:rPr>
                      <w:rFonts w:cstheme="minorHAnsi"/>
                      <w:sz w:val="24"/>
                      <w:szCs w:val="24"/>
                    </w:rPr>
                    <w:t>Nest Pension</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6AA9BE04"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EB90AC" w14:textId="77777777" w:rsidR="005815B1" w:rsidRDefault="005815B1" w:rsidP="005815B1">
                  <w:pPr>
                    <w:rPr>
                      <w:rFonts w:cstheme="minorHAnsi"/>
                      <w:sz w:val="24"/>
                      <w:szCs w:val="24"/>
                    </w:rPr>
                  </w:pPr>
                  <w:r>
                    <w:rPr>
                      <w:rFonts w:cstheme="minorHAnsi"/>
                      <w:sz w:val="24"/>
                      <w:szCs w:val="24"/>
                    </w:rPr>
                    <w:t>DD</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4419DB91" w14:textId="2D796BDE" w:rsidR="005815B1" w:rsidRDefault="005815B1" w:rsidP="005815B1">
                  <w:pPr>
                    <w:rPr>
                      <w:rFonts w:cstheme="minorHAnsi"/>
                      <w:sz w:val="24"/>
                      <w:szCs w:val="24"/>
                    </w:rPr>
                  </w:pPr>
                  <w:r>
                    <w:rPr>
                      <w:rFonts w:cstheme="minorHAnsi"/>
                      <w:sz w:val="24"/>
                      <w:szCs w:val="24"/>
                    </w:rPr>
                    <w:t>£</w:t>
                  </w:r>
                  <w:r w:rsidR="00577519">
                    <w:rPr>
                      <w:rFonts w:cstheme="minorHAnsi"/>
                      <w:sz w:val="24"/>
                      <w:szCs w:val="24"/>
                    </w:rPr>
                    <w:t>1</w:t>
                  </w:r>
                  <w:r w:rsidR="00B564B5">
                    <w:rPr>
                      <w:rFonts w:cstheme="minorHAnsi"/>
                      <w:sz w:val="24"/>
                      <w:szCs w:val="24"/>
                    </w:rPr>
                    <w:t>06.93</w:t>
                  </w:r>
                </w:p>
              </w:tc>
            </w:tr>
            <w:tr w:rsidR="00257005" w:rsidRPr="00B952AC" w14:paraId="0CBF2E8D"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0F5BF155" w14:textId="61135CD8" w:rsidR="005815B1" w:rsidRDefault="005815B1" w:rsidP="005815B1">
                  <w:pPr>
                    <w:rPr>
                      <w:rFonts w:cstheme="minorHAnsi"/>
                      <w:sz w:val="24"/>
                      <w:szCs w:val="24"/>
                    </w:rPr>
                  </w:pPr>
                  <w:r>
                    <w:rPr>
                      <w:rFonts w:cstheme="minorHAnsi"/>
                      <w:sz w:val="24"/>
                      <w:szCs w:val="24"/>
                    </w:rPr>
                    <w:t>JA0</w:t>
                  </w:r>
                  <w:r w:rsidR="00E92C81">
                    <w:rPr>
                      <w:rFonts w:cstheme="minorHAnsi"/>
                      <w:sz w:val="24"/>
                      <w:szCs w:val="24"/>
                    </w:rPr>
                    <w:t>0</w:t>
                  </w:r>
                  <w:r w:rsidR="0036039D">
                    <w:rPr>
                      <w:rFonts w:cstheme="minorHAnsi"/>
                      <w:sz w:val="24"/>
                      <w:szCs w:val="24"/>
                    </w:rPr>
                    <w:t>60</w:t>
                  </w:r>
                  <w:r w:rsidR="00A523ED">
                    <w:rPr>
                      <w:rFonts w:cstheme="minorHAnsi"/>
                      <w:sz w:val="24"/>
                      <w:szCs w:val="24"/>
                    </w:rPr>
                    <w:t>7</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5545FD0E" w14:textId="77777777" w:rsidR="005815B1" w:rsidRPr="00257005" w:rsidRDefault="005815B1" w:rsidP="005815B1">
                  <w:pPr>
                    <w:rPr>
                      <w:rFonts w:cstheme="minorHAnsi"/>
                      <w:sz w:val="20"/>
                      <w:szCs w:val="20"/>
                    </w:rPr>
                  </w:pPr>
                  <w:r w:rsidRPr="00257005">
                    <w:rPr>
                      <w:rFonts w:cstheme="minorHAnsi"/>
                      <w:sz w:val="20"/>
                      <w:szCs w:val="20"/>
                    </w:rPr>
                    <w:t>4000</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7909DE3F" w14:textId="77777777" w:rsidR="005815B1" w:rsidRPr="00B952AC" w:rsidRDefault="005815B1" w:rsidP="005815B1">
                  <w:pPr>
                    <w:rPr>
                      <w:rFonts w:cstheme="minorHAnsi"/>
                      <w:sz w:val="24"/>
                      <w:szCs w:val="24"/>
                    </w:rPr>
                  </w:pPr>
                  <w:r w:rsidRPr="00B952AC">
                    <w:rPr>
                      <w:rFonts w:cstheme="minorHAnsi"/>
                      <w:sz w:val="24"/>
                      <w:szCs w:val="24"/>
                    </w:rPr>
                    <w:t xml:space="preserve">J. Aston </w:t>
                  </w:r>
                </w:p>
                <w:p w14:paraId="0AA000C4" w14:textId="77777777" w:rsidR="005815B1" w:rsidRDefault="005815B1" w:rsidP="005815B1">
                  <w:pPr>
                    <w:rPr>
                      <w:rFonts w:cstheme="minorHAnsi"/>
                      <w:sz w:val="24"/>
                      <w:szCs w:val="24"/>
                    </w:rPr>
                  </w:pPr>
                  <w:r w:rsidRPr="00B952AC">
                    <w:rPr>
                      <w:rFonts w:cstheme="minorHAnsi"/>
                      <w:sz w:val="24"/>
                      <w:szCs w:val="24"/>
                    </w:rPr>
                    <w:t>Clerks Salary</w:t>
                  </w:r>
                </w:p>
                <w:p w14:paraId="374A05A4" w14:textId="77777777" w:rsidR="005815B1" w:rsidRDefault="005815B1" w:rsidP="005815B1">
                  <w:pPr>
                    <w:rPr>
                      <w:rFonts w:cstheme="minorHAnsi"/>
                      <w:sz w:val="24"/>
                      <w:szCs w:val="24"/>
                    </w:rPr>
                  </w:pPr>
                  <w:r>
                    <w:rPr>
                      <w:rFonts w:cstheme="minorHAnsi"/>
                      <w:sz w:val="24"/>
                      <w:szCs w:val="24"/>
                    </w:rPr>
                    <w:t xml:space="preserve"> </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2DC74563"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BDB484" w14:textId="77777777" w:rsidR="005815B1" w:rsidRDefault="005815B1" w:rsidP="005815B1">
                  <w:pPr>
                    <w:rPr>
                      <w:rFonts w:cstheme="minorHAnsi"/>
                      <w:sz w:val="24"/>
                      <w:szCs w:val="24"/>
                    </w:rPr>
                  </w:pPr>
                  <w:r>
                    <w:rPr>
                      <w:rFonts w:cstheme="minorHAnsi"/>
                      <w:sz w:val="24"/>
                      <w:szCs w:val="24"/>
                    </w:rPr>
                    <w:t>BACS</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18C305B8" w14:textId="6EE4455A" w:rsidR="005815B1" w:rsidRPr="005D5F53" w:rsidRDefault="005815B1" w:rsidP="005815B1">
                  <w:pPr>
                    <w:rPr>
                      <w:rFonts w:cstheme="minorHAnsi"/>
                      <w:sz w:val="24"/>
                      <w:szCs w:val="24"/>
                    </w:rPr>
                  </w:pPr>
                  <w:r w:rsidRPr="005D5F53">
                    <w:rPr>
                      <w:rFonts w:cstheme="minorHAnsi"/>
                      <w:sz w:val="24"/>
                      <w:szCs w:val="24"/>
                    </w:rPr>
                    <w:t>£</w:t>
                  </w:r>
                  <w:r w:rsidR="005D5F53" w:rsidRPr="005D5F53">
                    <w:rPr>
                      <w:sz w:val="24"/>
                      <w:szCs w:val="24"/>
                    </w:rPr>
                    <w:t>1,686.65</w:t>
                  </w:r>
                </w:p>
              </w:tc>
            </w:tr>
            <w:tr w:rsidR="00257005" w:rsidRPr="00B952AC" w14:paraId="4873E343"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1D698E5F" w14:textId="5BBB10EB" w:rsidR="005815B1" w:rsidRDefault="005815B1" w:rsidP="005815B1">
                  <w:pPr>
                    <w:rPr>
                      <w:rFonts w:cstheme="minorHAnsi"/>
                      <w:sz w:val="24"/>
                      <w:szCs w:val="24"/>
                    </w:rPr>
                  </w:pPr>
                  <w:r>
                    <w:rPr>
                      <w:rFonts w:cstheme="minorHAnsi"/>
                      <w:sz w:val="24"/>
                      <w:szCs w:val="24"/>
                    </w:rPr>
                    <w:t>JA0</w:t>
                  </w:r>
                  <w:r w:rsidR="002D3E86">
                    <w:rPr>
                      <w:rFonts w:cstheme="minorHAnsi"/>
                      <w:sz w:val="24"/>
                      <w:szCs w:val="24"/>
                    </w:rPr>
                    <w:t>0</w:t>
                  </w:r>
                  <w:r w:rsidR="0036039D">
                    <w:rPr>
                      <w:rFonts w:cstheme="minorHAnsi"/>
                      <w:sz w:val="24"/>
                      <w:szCs w:val="24"/>
                    </w:rPr>
                    <w:t>60</w:t>
                  </w:r>
                  <w:r w:rsidR="00A523ED">
                    <w:rPr>
                      <w:rFonts w:cstheme="minorHAnsi"/>
                      <w:sz w:val="24"/>
                      <w:szCs w:val="24"/>
                    </w:rPr>
                    <w:t>8</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587A05C" w14:textId="77777777" w:rsidR="005815B1" w:rsidRPr="00257005" w:rsidRDefault="005815B1" w:rsidP="005815B1">
                  <w:pPr>
                    <w:rPr>
                      <w:rFonts w:cstheme="minorHAnsi"/>
                      <w:sz w:val="20"/>
                      <w:szCs w:val="20"/>
                    </w:rPr>
                  </w:pPr>
                  <w:r w:rsidRPr="00257005">
                    <w:rPr>
                      <w:rFonts w:cstheme="minorHAnsi"/>
                      <w:sz w:val="20"/>
                      <w:szCs w:val="20"/>
                    </w:rPr>
                    <w:t>4040</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6F1FDF0F" w14:textId="77777777" w:rsidR="005815B1" w:rsidRPr="00B952AC" w:rsidRDefault="005815B1" w:rsidP="005815B1">
                  <w:pPr>
                    <w:rPr>
                      <w:rFonts w:cstheme="minorHAnsi"/>
                      <w:sz w:val="24"/>
                      <w:szCs w:val="24"/>
                    </w:rPr>
                  </w:pPr>
                  <w:r w:rsidRPr="00B952AC">
                    <w:rPr>
                      <w:rFonts w:cstheme="minorHAnsi"/>
                      <w:sz w:val="24"/>
                      <w:szCs w:val="24"/>
                    </w:rPr>
                    <w:t>HMRC Tax &amp; NI</w:t>
                  </w:r>
                </w:p>
                <w:p w14:paraId="34BD232F" w14:textId="77777777" w:rsidR="005815B1" w:rsidRDefault="005815B1" w:rsidP="005815B1">
                  <w:pPr>
                    <w:rPr>
                      <w:rFonts w:cstheme="minorHAnsi"/>
                      <w:sz w:val="24"/>
                      <w:szCs w:val="24"/>
                    </w:rPr>
                  </w:pPr>
                  <w:r w:rsidRPr="00B952AC">
                    <w:rPr>
                      <w:rFonts w:cstheme="minorHAnsi"/>
                      <w:sz w:val="24"/>
                      <w:szCs w:val="24"/>
                    </w:rPr>
                    <w:t>Contributions</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56FB88BB"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B952CA" w14:textId="77777777" w:rsidR="005815B1" w:rsidRDefault="005815B1" w:rsidP="005815B1">
                  <w:pPr>
                    <w:rPr>
                      <w:rFonts w:cstheme="minorHAnsi"/>
                      <w:sz w:val="24"/>
                      <w:szCs w:val="24"/>
                    </w:rPr>
                  </w:pPr>
                  <w:r>
                    <w:rPr>
                      <w:rFonts w:cstheme="minorHAnsi"/>
                      <w:sz w:val="24"/>
                      <w:szCs w:val="24"/>
                    </w:rPr>
                    <w:t>BACS</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02A9D598" w14:textId="0074E8AD" w:rsidR="005815B1" w:rsidRDefault="005815B1" w:rsidP="005815B1">
                  <w:pPr>
                    <w:rPr>
                      <w:rFonts w:cstheme="minorHAnsi"/>
                      <w:sz w:val="24"/>
                      <w:szCs w:val="24"/>
                    </w:rPr>
                  </w:pPr>
                  <w:r w:rsidRPr="00042F68">
                    <w:rPr>
                      <w:rFonts w:cstheme="minorHAnsi"/>
                      <w:sz w:val="24"/>
                      <w:szCs w:val="24"/>
                    </w:rPr>
                    <w:t>£</w:t>
                  </w:r>
                  <w:r w:rsidR="00224E58">
                    <w:rPr>
                      <w:rFonts w:cstheme="minorHAnsi"/>
                      <w:sz w:val="24"/>
                      <w:szCs w:val="24"/>
                    </w:rPr>
                    <w:t>477.70</w:t>
                  </w:r>
                </w:p>
              </w:tc>
            </w:tr>
            <w:tr w:rsidR="00257005" w:rsidRPr="00B952AC" w14:paraId="59367DB0"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FFFFFF" w:themeFill="background1"/>
                </w:tcPr>
                <w:p w14:paraId="20E26047" w14:textId="2E256D46" w:rsidR="005815B1" w:rsidRDefault="005815B1" w:rsidP="005815B1">
                  <w:pPr>
                    <w:rPr>
                      <w:rFonts w:cstheme="minorHAnsi"/>
                      <w:sz w:val="24"/>
                      <w:szCs w:val="24"/>
                    </w:rPr>
                  </w:pPr>
                  <w:r>
                    <w:rPr>
                      <w:rFonts w:cstheme="minorHAnsi"/>
                      <w:sz w:val="24"/>
                      <w:szCs w:val="24"/>
                    </w:rPr>
                    <w:t>JA0</w:t>
                  </w:r>
                  <w:r w:rsidR="002D3E86">
                    <w:rPr>
                      <w:rFonts w:cstheme="minorHAnsi"/>
                      <w:sz w:val="24"/>
                      <w:szCs w:val="24"/>
                    </w:rPr>
                    <w:t>0</w:t>
                  </w:r>
                  <w:r w:rsidR="0036039D">
                    <w:rPr>
                      <w:rFonts w:cstheme="minorHAnsi"/>
                      <w:sz w:val="24"/>
                      <w:szCs w:val="24"/>
                    </w:rPr>
                    <w:t>60</w:t>
                  </w:r>
                  <w:r w:rsidR="00A523ED">
                    <w:rPr>
                      <w:rFonts w:cstheme="minorHAnsi"/>
                      <w:sz w:val="24"/>
                      <w:szCs w:val="24"/>
                    </w:rPr>
                    <w:t>9</w:t>
                  </w:r>
                </w:p>
              </w:tc>
              <w:tc>
                <w:tcPr>
                  <w:tcW w:w="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945398" w14:textId="77777777" w:rsidR="005815B1" w:rsidRPr="00257005" w:rsidRDefault="005815B1" w:rsidP="005815B1">
                  <w:pPr>
                    <w:rPr>
                      <w:rFonts w:cstheme="minorHAnsi"/>
                      <w:sz w:val="20"/>
                      <w:szCs w:val="20"/>
                    </w:rPr>
                  </w:pPr>
                  <w:r w:rsidRPr="00257005">
                    <w:rPr>
                      <w:rFonts w:cstheme="minorHAnsi"/>
                      <w:sz w:val="20"/>
                      <w:szCs w:val="20"/>
                    </w:rPr>
                    <w:t>4055</w:t>
                  </w:r>
                </w:p>
              </w:tc>
              <w:tc>
                <w:tcPr>
                  <w:tcW w:w="1602" w:type="dxa"/>
                  <w:tcBorders>
                    <w:top w:val="single" w:sz="4" w:space="0" w:color="auto"/>
                    <w:left w:val="single" w:sz="4" w:space="0" w:color="auto"/>
                    <w:bottom w:val="single" w:sz="4" w:space="0" w:color="auto"/>
                    <w:right w:val="single" w:sz="4" w:space="0" w:color="auto"/>
                  </w:tcBorders>
                  <w:shd w:val="clear" w:color="auto" w:fill="FFFFFF" w:themeFill="background1"/>
                </w:tcPr>
                <w:p w14:paraId="0057B2DB" w14:textId="77777777" w:rsidR="005815B1" w:rsidRDefault="005815B1" w:rsidP="005815B1">
                  <w:pPr>
                    <w:rPr>
                      <w:rFonts w:cstheme="minorHAnsi"/>
                      <w:sz w:val="24"/>
                      <w:szCs w:val="24"/>
                    </w:rPr>
                  </w:pPr>
                  <w:r>
                    <w:rPr>
                      <w:rFonts w:cstheme="minorHAnsi"/>
                      <w:sz w:val="24"/>
                      <w:szCs w:val="24"/>
                    </w:rPr>
                    <w:t>Lengthsmen x2 (Peterborough Ltd)</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tcPr>
                <w:p w14:paraId="3F753DB8" w14:textId="77777777" w:rsidR="005815B1" w:rsidRDefault="005815B1" w:rsidP="005815B1">
                  <w:pPr>
                    <w:rPr>
                      <w:rFonts w:cstheme="minorHAnsi"/>
                      <w:sz w:val="24"/>
                      <w:szCs w:val="24"/>
                    </w:rPr>
                  </w:pPr>
                  <w:r>
                    <w:rPr>
                      <w:rFonts w:cstheme="minorHAnsi"/>
                      <w:sz w:val="24"/>
                      <w:szCs w:val="24"/>
                    </w:rPr>
                    <w:t>ASAP</w:t>
                  </w: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FCDA499" w14:textId="77777777" w:rsidR="005815B1" w:rsidRDefault="005815B1" w:rsidP="005815B1">
                  <w:pPr>
                    <w:rPr>
                      <w:rFonts w:cstheme="minorHAnsi"/>
                      <w:sz w:val="24"/>
                      <w:szCs w:val="24"/>
                    </w:rPr>
                  </w:pPr>
                  <w:r>
                    <w:rPr>
                      <w:rFonts w:cstheme="minorHAnsi"/>
                      <w:sz w:val="24"/>
                      <w:szCs w:val="24"/>
                    </w:rPr>
                    <w:t>BACS</w:t>
                  </w:r>
                </w:p>
              </w:tc>
              <w:tc>
                <w:tcPr>
                  <w:tcW w:w="1159" w:type="dxa"/>
                  <w:tcBorders>
                    <w:top w:val="single" w:sz="4" w:space="0" w:color="auto"/>
                    <w:left w:val="single" w:sz="4" w:space="0" w:color="auto"/>
                    <w:bottom w:val="single" w:sz="4" w:space="0" w:color="auto"/>
                    <w:right w:val="single" w:sz="4" w:space="0" w:color="auto"/>
                  </w:tcBorders>
                  <w:shd w:val="clear" w:color="auto" w:fill="FFFFFF" w:themeFill="background1"/>
                </w:tcPr>
                <w:p w14:paraId="5F3040E5" w14:textId="3FAAE0D1" w:rsidR="005815B1" w:rsidRPr="005161B6" w:rsidRDefault="005815B1" w:rsidP="005815B1">
                  <w:pPr>
                    <w:rPr>
                      <w:rFonts w:cstheme="minorHAnsi"/>
                      <w:sz w:val="24"/>
                      <w:szCs w:val="24"/>
                    </w:rPr>
                  </w:pPr>
                  <w:r w:rsidRPr="005161B6">
                    <w:rPr>
                      <w:rFonts w:cstheme="minorHAnsi"/>
                      <w:sz w:val="24"/>
                      <w:szCs w:val="24"/>
                    </w:rPr>
                    <w:t>£</w:t>
                  </w:r>
                  <w:r w:rsidR="002D3E86" w:rsidRPr="005161B6">
                    <w:rPr>
                      <w:sz w:val="24"/>
                      <w:szCs w:val="24"/>
                    </w:rPr>
                    <w:t>5701.08</w:t>
                  </w:r>
                </w:p>
              </w:tc>
            </w:tr>
            <w:tr w:rsidR="00257005" w:rsidRPr="00B952AC" w14:paraId="41FCC201" w14:textId="77777777" w:rsidTr="00257005">
              <w:tc>
                <w:tcPr>
                  <w:tcW w:w="101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80A361" w14:textId="72A07764" w:rsidR="005815B1" w:rsidRDefault="005815B1" w:rsidP="005815B1">
                  <w:pPr>
                    <w:rPr>
                      <w:rFonts w:cstheme="minorHAnsi"/>
                      <w:sz w:val="24"/>
                      <w:szCs w:val="24"/>
                    </w:rPr>
                  </w:pPr>
                  <w:r>
                    <w:rPr>
                      <w:rFonts w:cstheme="minorHAnsi"/>
                      <w:sz w:val="24"/>
                      <w:szCs w:val="24"/>
                    </w:rPr>
                    <w:t>JA00</w:t>
                  </w:r>
                  <w:r w:rsidR="0036039D">
                    <w:rPr>
                      <w:rFonts w:cstheme="minorHAnsi"/>
                      <w:sz w:val="24"/>
                      <w:szCs w:val="24"/>
                    </w:rPr>
                    <w:t>6</w:t>
                  </w:r>
                  <w:r w:rsidR="00A523ED">
                    <w:rPr>
                      <w:rFonts w:cstheme="minorHAnsi"/>
                      <w:sz w:val="24"/>
                      <w:szCs w:val="24"/>
                    </w:rPr>
                    <w:t xml:space="preserve">10 </w:t>
                  </w:r>
                </w:p>
              </w:tc>
              <w:tc>
                <w:tcPr>
                  <w:tcW w:w="6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4087CEE" w14:textId="77777777" w:rsidR="005815B1" w:rsidRPr="00B952AC" w:rsidRDefault="005815B1" w:rsidP="005815B1">
                  <w:pPr>
                    <w:rPr>
                      <w:rFonts w:cstheme="minorHAnsi"/>
                      <w:sz w:val="24"/>
                      <w:szCs w:val="24"/>
                    </w:rPr>
                  </w:pPr>
                </w:p>
              </w:tc>
              <w:tc>
                <w:tcPr>
                  <w:tcW w:w="16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AD953E" w14:textId="1888C3DD" w:rsidR="005815B1" w:rsidRDefault="005815B1" w:rsidP="005815B1">
                  <w:pPr>
                    <w:rPr>
                      <w:rFonts w:cstheme="minorHAnsi"/>
                      <w:sz w:val="24"/>
                      <w:szCs w:val="24"/>
                    </w:rPr>
                  </w:pPr>
                  <w:r>
                    <w:rPr>
                      <w:rFonts w:cstheme="minorHAnsi"/>
                      <w:sz w:val="24"/>
                      <w:szCs w:val="24"/>
                    </w:rPr>
                    <w:t>Petty Cash</w:t>
                  </w:r>
                  <w:r w:rsidR="00B221D7">
                    <w:rPr>
                      <w:rFonts w:cstheme="minorHAnsi"/>
                      <w:sz w:val="24"/>
                      <w:szCs w:val="24"/>
                    </w:rPr>
                    <w:t xml:space="preserve"> </w:t>
                  </w:r>
                </w:p>
              </w:tc>
              <w:tc>
                <w:tcPr>
                  <w:tcW w:w="134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43631B" w14:textId="5E82B5A4" w:rsidR="005815B1" w:rsidRDefault="007D5CA2" w:rsidP="005815B1">
                  <w:pPr>
                    <w:rPr>
                      <w:rFonts w:cstheme="minorHAnsi"/>
                      <w:sz w:val="24"/>
                      <w:szCs w:val="24"/>
                    </w:rPr>
                  </w:pPr>
                  <w:r>
                    <w:rPr>
                      <w:rFonts w:cstheme="minorHAnsi"/>
                      <w:sz w:val="24"/>
                      <w:szCs w:val="24"/>
                    </w:rPr>
                    <w:t>05/01/2024</w:t>
                  </w:r>
                </w:p>
              </w:tc>
              <w:tc>
                <w:tcPr>
                  <w:tcW w:w="158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E3DFF1E" w14:textId="1B423274" w:rsidR="005815B1" w:rsidRDefault="005815B1" w:rsidP="005815B1">
                  <w:pPr>
                    <w:rPr>
                      <w:rFonts w:cstheme="minorHAnsi"/>
                      <w:sz w:val="24"/>
                      <w:szCs w:val="24"/>
                    </w:rPr>
                  </w:pPr>
                  <w:r>
                    <w:rPr>
                      <w:rFonts w:cstheme="minorHAnsi"/>
                      <w:sz w:val="24"/>
                      <w:szCs w:val="24"/>
                    </w:rPr>
                    <w:t>BACS (</w:t>
                  </w:r>
                  <w:r w:rsidR="00565AC5">
                    <w:rPr>
                      <w:rFonts w:cstheme="minorHAnsi"/>
                      <w:sz w:val="24"/>
                      <w:szCs w:val="24"/>
                    </w:rPr>
                    <w:t>Preapproved</w:t>
                  </w:r>
                  <w:r>
                    <w:rPr>
                      <w:rFonts w:cstheme="minorHAnsi"/>
                      <w:sz w:val="24"/>
                      <w:szCs w:val="24"/>
                    </w:rPr>
                    <w:t xml:space="preserve">) </w:t>
                  </w:r>
                </w:p>
              </w:tc>
              <w:tc>
                <w:tcPr>
                  <w:tcW w:w="115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B70E290" w14:textId="44687C8A" w:rsidR="005815B1" w:rsidRDefault="005815B1" w:rsidP="005815B1">
                  <w:pPr>
                    <w:rPr>
                      <w:rFonts w:cstheme="minorHAnsi"/>
                      <w:sz w:val="24"/>
                      <w:szCs w:val="24"/>
                    </w:rPr>
                  </w:pPr>
                  <w:r>
                    <w:rPr>
                      <w:rFonts w:cstheme="minorHAnsi"/>
                      <w:sz w:val="24"/>
                      <w:szCs w:val="24"/>
                    </w:rPr>
                    <w:t>£</w:t>
                  </w:r>
                  <w:r w:rsidR="007D5CA2">
                    <w:rPr>
                      <w:rFonts w:cstheme="minorHAnsi"/>
                      <w:sz w:val="24"/>
                      <w:szCs w:val="24"/>
                    </w:rPr>
                    <w:t>250</w:t>
                  </w:r>
                  <w:r>
                    <w:rPr>
                      <w:rFonts w:cstheme="minorHAnsi"/>
                      <w:sz w:val="24"/>
                      <w:szCs w:val="24"/>
                    </w:rPr>
                    <w:t>.00</w:t>
                  </w:r>
                </w:p>
                <w:p w14:paraId="44B07EC9" w14:textId="603968DD" w:rsidR="005815B1" w:rsidRDefault="005815B1" w:rsidP="005815B1">
                  <w:pPr>
                    <w:rPr>
                      <w:rFonts w:cstheme="minorHAnsi"/>
                      <w:sz w:val="24"/>
                      <w:szCs w:val="24"/>
                    </w:rPr>
                  </w:pPr>
                </w:p>
              </w:tc>
            </w:tr>
            <w:tr w:rsidR="005815B1" w:rsidRPr="00B952AC" w14:paraId="14AFC146" w14:textId="77777777" w:rsidTr="00257005">
              <w:trPr>
                <w:trHeight w:val="86"/>
              </w:trPr>
              <w:tc>
                <w:tcPr>
                  <w:tcW w:w="607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01BBA60" w14:textId="4A78B3C3" w:rsidR="005815B1" w:rsidRPr="00B952AC" w:rsidRDefault="005815B1" w:rsidP="005815B1">
                  <w:pPr>
                    <w:rPr>
                      <w:rFonts w:cstheme="minorHAnsi"/>
                      <w:b/>
                      <w:sz w:val="24"/>
                      <w:szCs w:val="24"/>
                    </w:rPr>
                  </w:pPr>
                  <w:r w:rsidRPr="00B952AC">
                    <w:rPr>
                      <w:rFonts w:cstheme="minorHAnsi"/>
                      <w:b/>
                      <w:sz w:val="24"/>
                      <w:szCs w:val="24"/>
                    </w:rPr>
                    <w:t>TOTAL</w:t>
                  </w:r>
                  <w:r>
                    <w:rPr>
                      <w:rFonts w:cstheme="minorHAnsi"/>
                      <w:b/>
                      <w:sz w:val="24"/>
                      <w:szCs w:val="24"/>
                    </w:rPr>
                    <w:t xml:space="preserve"> </w:t>
                  </w:r>
                  <w:r w:rsidR="00E9727C">
                    <w:rPr>
                      <w:rFonts w:cstheme="minorHAnsi"/>
                      <w:b/>
                      <w:sz w:val="24"/>
                      <w:szCs w:val="24"/>
                    </w:rPr>
                    <w:t>–</w:t>
                  </w:r>
                  <w:r>
                    <w:rPr>
                      <w:rFonts w:cstheme="minorHAnsi"/>
                      <w:b/>
                      <w:sz w:val="24"/>
                      <w:szCs w:val="24"/>
                    </w:rPr>
                    <w:t xml:space="preserve"> </w:t>
                  </w:r>
                  <w:r w:rsidRPr="00D974D7">
                    <w:rPr>
                      <w:rFonts w:cstheme="minorHAnsi"/>
                      <w:b/>
                      <w:sz w:val="24"/>
                      <w:szCs w:val="24"/>
                      <w:shd w:val="clear" w:color="auto" w:fill="E2EFD9" w:themeFill="accent6" w:themeFillTint="33"/>
                    </w:rPr>
                    <w:t>Excluding</w:t>
                  </w:r>
                  <w:r>
                    <w:rPr>
                      <w:rFonts w:cstheme="minorHAnsi"/>
                      <w:b/>
                      <w:sz w:val="24"/>
                      <w:szCs w:val="24"/>
                      <w:shd w:val="clear" w:color="auto" w:fill="E2EFD9" w:themeFill="accent6" w:themeFillTint="33"/>
                    </w:rPr>
                    <w:t xml:space="preserve"> Pre-approved items</w:t>
                  </w:r>
                </w:p>
              </w:tc>
              <w:tc>
                <w:tcPr>
                  <w:tcW w:w="123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2C9D9A8" w14:textId="7E94084F" w:rsidR="005815B1" w:rsidRPr="00DB3D79" w:rsidRDefault="004E6D0C" w:rsidP="005815B1">
                  <w:pPr>
                    <w:rPr>
                      <w:rFonts w:cstheme="minorHAnsi"/>
                      <w:b/>
                      <w:sz w:val="24"/>
                      <w:szCs w:val="24"/>
                    </w:rPr>
                  </w:pPr>
                  <w:r>
                    <w:rPr>
                      <w:rFonts w:cstheme="minorHAnsi"/>
                      <w:b/>
                      <w:sz w:val="24"/>
                      <w:szCs w:val="24"/>
                    </w:rPr>
                    <w:t>£</w:t>
                  </w:r>
                  <w:r w:rsidR="00790D58">
                    <w:rPr>
                      <w:rFonts w:cstheme="minorHAnsi"/>
                      <w:b/>
                      <w:sz w:val="24"/>
                      <w:szCs w:val="24"/>
                    </w:rPr>
                    <w:t>7972.36</w:t>
                  </w:r>
                </w:p>
              </w:tc>
            </w:tr>
          </w:tbl>
          <w:p w14:paraId="3C63C99D" w14:textId="0C8F7187" w:rsidR="00CA2408" w:rsidRDefault="00CA2408" w:rsidP="003E0175">
            <w:pPr>
              <w:rPr>
                <w:rFonts w:cstheme="minorHAnsi"/>
                <w:sz w:val="24"/>
                <w:szCs w:val="24"/>
              </w:rPr>
            </w:pPr>
          </w:p>
          <w:p w14:paraId="04181CA7" w14:textId="3B19D02F" w:rsidR="003E0175" w:rsidRDefault="006210B9" w:rsidP="003E0175">
            <w:pPr>
              <w:rPr>
                <w:rFonts w:cstheme="minorHAnsi"/>
                <w:sz w:val="24"/>
                <w:szCs w:val="24"/>
              </w:rPr>
            </w:pPr>
            <w:r>
              <w:rPr>
                <w:rFonts w:cstheme="minorHAnsi"/>
                <w:sz w:val="24"/>
                <w:szCs w:val="24"/>
              </w:rPr>
              <w:t>Petty Cash Items over £50.00</w:t>
            </w:r>
          </w:p>
          <w:p w14:paraId="79A893A7" w14:textId="77777777" w:rsidR="00D32947" w:rsidRDefault="00A523ED" w:rsidP="00BB5A57">
            <w:pPr>
              <w:rPr>
                <w:rFonts w:cstheme="minorHAnsi"/>
                <w:sz w:val="24"/>
                <w:szCs w:val="24"/>
              </w:rPr>
            </w:pPr>
            <w:r>
              <w:rPr>
                <w:rFonts w:cstheme="minorHAnsi"/>
                <w:sz w:val="24"/>
                <w:szCs w:val="24"/>
              </w:rPr>
              <w:t xml:space="preserve">No items have been purchased over £50.00 </w:t>
            </w:r>
          </w:p>
          <w:p w14:paraId="42800FD6" w14:textId="77777777" w:rsidR="00A70DCC" w:rsidRDefault="00A70DCC" w:rsidP="00BB5A57">
            <w:pPr>
              <w:rPr>
                <w:rFonts w:cstheme="minorHAnsi"/>
                <w:sz w:val="24"/>
                <w:szCs w:val="24"/>
              </w:rPr>
            </w:pPr>
          </w:p>
          <w:p w14:paraId="14F3D766" w14:textId="7D726F8F" w:rsidR="00A70DCC" w:rsidRPr="00C83FB7" w:rsidRDefault="00483B51" w:rsidP="00BB5A57">
            <w:pPr>
              <w:rPr>
                <w:rFonts w:cstheme="minorHAnsi"/>
                <w:sz w:val="24"/>
                <w:szCs w:val="24"/>
              </w:rPr>
            </w:pPr>
            <w:r>
              <w:rPr>
                <w:rFonts w:cstheme="minorHAnsi"/>
                <w:sz w:val="24"/>
                <w:szCs w:val="24"/>
              </w:rPr>
              <w:t xml:space="preserve">Proposed by Cllr </w:t>
            </w:r>
            <w:r w:rsidR="00685632">
              <w:rPr>
                <w:rFonts w:cstheme="minorHAnsi"/>
                <w:sz w:val="24"/>
                <w:szCs w:val="24"/>
              </w:rPr>
              <w:t xml:space="preserve">Wiggin and </w:t>
            </w:r>
            <w:r>
              <w:rPr>
                <w:rFonts w:cstheme="minorHAnsi"/>
                <w:sz w:val="24"/>
                <w:szCs w:val="24"/>
              </w:rPr>
              <w:t xml:space="preserve">seconded by Cllr </w:t>
            </w:r>
            <w:r w:rsidR="00685632">
              <w:rPr>
                <w:rFonts w:cstheme="minorHAnsi"/>
                <w:sz w:val="24"/>
                <w:szCs w:val="24"/>
              </w:rPr>
              <w:t xml:space="preserve">Otim </w:t>
            </w:r>
          </w:p>
        </w:tc>
      </w:tr>
      <w:tr w:rsidR="003E0175" w:rsidRPr="00C83FB7" w14:paraId="4465EFBF" w14:textId="77777777" w:rsidTr="00E9727C">
        <w:tc>
          <w:tcPr>
            <w:tcW w:w="1001" w:type="dxa"/>
            <w:vMerge w:val="restart"/>
            <w:tcBorders>
              <w:top w:val="single" w:sz="4" w:space="0" w:color="auto"/>
              <w:left w:val="single" w:sz="4" w:space="0" w:color="auto"/>
              <w:bottom w:val="single" w:sz="4" w:space="0" w:color="auto"/>
              <w:right w:val="single" w:sz="4" w:space="0" w:color="auto"/>
            </w:tcBorders>
            <w:hideMark/>
          </w:tcPr>
          <w:p w14:paraId="32643E71" w14:textId="364A7A4E" w:rsidR="006A1511" w:rsidRDefault="006A1511" w:rsidP="006A1511">
            <w:pPr>
              <w:rPr>
                <w:rFonts w:cstheme="minorHAnsi"/>
                <w:b/>
                <w:sz w:val="24"/>
                <w:szCs w:val="24"/>
              </w:rPr>
            </w:pPr>
          </w:p>
          <w:p w14:paraId="0D2EBA04" w14:textId="7B28290B" w:rsidR="00813456" w:rsidRDefault="00813456" w:rsidP="00813456">
            <w:pPr>
              <w:rPr>
                <w:rFonts w:cstheme="minorHAnsi"/>
                <w:b/>
                <w:sz w:val="24"/>
                <w:szCs w:val="24"/>
              </w:rPr>
            </w:pPr>
            <w:r>
              <w:rPr>
                <w:rFonts w:cstheme="minorHAnsi"/>
                <w:b/>
                <w:sz w:val="24"/>
                <w:szCs w:val="24"/>
              </w:rPr>
              <w:t>17</w:t>
            </w:r>
            <w:r w:rsidR="00A6029D">
              <w:rPr>
                <w:rFonts w:cstheme="minorHAnsi"/>
                <w:b/>
                <w:sz w:val="24"/>
                <w:szCs w:val="24"/>
              </w:rPr>
              <w:t>1</w:t>
            </w:r>
            <w:r>
              <w:rPr>
                <w:rFonts w:cstheme="minorHAnsi"/>
                <w:b/>
                <w:sz w:val="24"/>
                <w:szCs w:val="24"/>
              </w:rPr>
              <w:t>/02-2024</w:t>
            </w:r>
          </w:p>
          <w:p w14:paraId="67011E22" w14:textId="578C922A" w:rsidR="00D40F35" w:rsidRDefault="00D40F35" w:rsidP="006E3177">
            <w:pPr>
              <w:rPr>
                <w:rFonts w:cstheme="minorHAnsi"/>
                <w:b/>
                <w:sz w:val="24"/>
                <w:szCs w:val="24"/>
              </w:rPr>
            </w:pPr>
          </w:p>
          <w:p w14:paraId="44782B6A" w14:textId="77777777" w:rsidR="00D21B37" w:rsidRDefault="00D21B37" w:rsidP="006E3177">
            <w:pPr>
              <w:rPr>
                <w:rFonts w:cstheme="minorHAnsi"/>
                <w:b/>
                <w:sz w:val="24"/>
                <w:szCs w:val="24"/>
              </w:rPr>
            </w:pPr>
          </w:p>
          <w:p w14:paraId="433AA38D" w14:textId="50462B85" w:rsidR="003E0175" w:rsidRDefault="00906A07" w:rsidP="003E0175">
            <w:pPr>
              <w:rPr>
                <w:rFonts w:cstheme="minorHAnsi"/>
                <w:b/>
                <w:sz w:val="24"/>
                <w:szCs w:val="24"/>
              </w:rPr>
            </w:pPr>
            <w:r>
              <w:rPr>
                <w:rFonts w:cstheme="minorHAnsi"/>
                <w:b/>
                <w:sz w:val="24"/>
                <w:szCs w:val="24"/>
              </w:rPr>
              <w:t>20:</w:t>
            </w:r>
            <w:r w:rsidR="00E9727C">
              <w:rPr>
                <w:rFonts w:cstheme="minorHAnsi"/>
                <w:b/>
                <w:sz w:val="24"/>
                <w:szCs w:val="24"/>
              </w:rPr>
              <w:t>33</w:t>
            </w:r>
          </w:p>
          <w:p w14:paraId="7F91BAAD" w14:textId="536E497D" w:rsidR="005B5DAA" w:rsidRPr="00C83FB7" w:rsidRDefault="005B5DAA" w:rsidP="006749F0">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B37A42" w14:textId="2EF6C4EC" w:rsidR="003E0175" w:rsidRPr="00C83FB7" w:rsidRDefault="003E0175" w:rsidP="003E0175">
            <w:pPr>
              <w:rPr>
                <w:rFonts w:cstheme="minorHAnsi"/>
                <w:b/>
                <w:sz w:val="24"/>
                <w:szCs w:val="24"/>
              </w:rPr>
            </w:pPr>
            <w:r w:rsidRPr="00C83FB7">
              <w:rPr>
                <w:rFonts w:cstheme="minorHAnsi"/>
                <w:b/>
                <w:sz w:val="24"/>
                <w:szCs w:val="24"/>
              </w:rPr>
              <w:t xml:space="preserve">Items for future agendas </w:t>
            </w:r>
          </w:p>
        </w:tc>
      </w:tr>
      <w:tr w:rsidR="003E0175" w:rsidRPr="00C83FB7" w14:paraId="6DBC3D65" w14:textId="77777777" w:rsidTr="00E9727C">
        <w:tc>
          <w:tcPr>
            <w:tcW w:w="1001" w:type="dxa"/>
            <w:vMerge/>
            <w:tcBorders>
              <w:top w:val="single" w:sz="4" w:space="0" w:color="auto"/>
              <w:left w:val="single" w:sz="4" w:space="0" w:color="auto"/>
              <w:bottom w:val="single" w:sz="4" w:space="0" w:color="auto"/>
              <w:right w:val="single" w:sz="4" w:space="0" w:color="auto"/>
            </w:tcBorders>
            <w:vAlign w:val="center"/>
            <w:hideMark/>
          </w:tcPr>
          <w:p w14:paraId="15AB4DF4" w14:textId="77777777" w:rsidR="003E0175" w:rsidRPr="00C83FB7" w:rsidRDefault="003E0175"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14E5C3FC" w14:textId="7F74ED4C" w:rsidR="00890ED1" w:rsidRDefault="00890ED1" w:rsidP="009312C7">
            <w:pPr>
              <w:tabs>
                <w:tab w:val="left" w:pos="931"/>
              </w:tabs>
              <w:rPr>
                <w:rFonts w:cstheme="minorHAnsi"/>
                <w:b/>
                <w:bCs/>
                <w:sz w:val="24"/>
                <w:szCs w:val="24"/>
              </w:rPr>
            </w:pPr>
            <w:r w:rsidRPr="00890ED1">
              <w:rPr>
                <w:rFonts w:cstheme="minorHAnsi"/>
                <w:b/>
                <w:bCs/>
                <w:sz w:val="24"/>
                <w:szCs w:val="24"/>
              </w:rPr>
              <w:t>Any submissions for future agendas need to be s</w:t>
            </w:r>
            <w:r w:rsidR="00790D58">
              <w:rPr>
                <w:rFonts w:cstheme="minorHAnsi"/>
                <w:b/>
                <w:bCs/>
                <w:sz w:val="24"/>
                <w:szCs w:val="24"/>
              </w:rPr>
              <w:t>ubmitted on the online portal</w:t>
            </w:r>
          </w:p>
          <w:p w14:paraId="7A63D1A0" w14:textId="7C6845E8" w:rsidR="00813456" w:rsidRDefault="00813456" w:rsidP="00F24704">
            <w:pPr>
              <w:tabs>
                <w:tab w:val="left" w:pos="931"/>
              </w:tabs>
              <w:rPr>
                <w:rFonts w:cstheme="minorHAnsi"/>
                <w:sz w:val="24"/>
                <w:szCs w:val="24"/>
              </w:rPr>
            </w:pPr>
            <w:r>
              <w:rPr>
                <w:rFonts w:cstheme="minorHAnsi"/>
                <w:sz w:val="24"/>
                <w:szCs w:val="24"/>
              </w:rPr>
              <w:t>CIL Report FEB F&amp;GP</w:t>
            </w:r>
          </w:p>
          <w:p w14:paraId="3A33BBE6" w14:textId="1D5E48CA" w:rsidR="005B2D59" w:rsidRPr="00C83FB7" w:rsidRDefault="000156E4" w:rsidP="00F24704">
            <w:pPr>
              <w:tabs>
                <w:tab w:val="left" w:pos="931"/>
              </w:tabs>
              <w:rPr>
                <w:rFonts w:cstheme="minorHAnsi"/>
                <w:sz w:val="24"/>
                <w:szCs w:val="24"/>
              </w:rPr>
            </w:pPr>
            <w:r>
              <w:rPr>
                <w:rFonts w:cstheme="minorHAnsi"/>
                <w:sz w:val="24"/>
                <w:szCs w:val="24"/>
              </w:rPr>
              <w:t>Hampton Business Celebrations (TBC)</w:t>
            </w:r>
          </w:p>
        </w:tc>
      </w:tr>
      <w:tr w:rsidR="00DB3D79" w:rsidRPr="00C83FB7" w14:paraId="0EF315DE" w14:textId="77777777" w:rsidTr="00E9727C">
        <w:tc>
          <w:tcPr>
            <w:tcW w:w="1001" w:type="dxa"/>
            <w:vMerge w:val="restart"/>
            <w:tcBorders>
              <w:top w:val="single" w:sz="4" w:space="0" w:color="auto"/>
              <w:left w:val="single" w:sz="4" w:space="0" w:color="auto"/>
              <w:right w:val="single" w:sz="4" w:space="0" w:color="auto"/>
            </w:tcBorders>
            <w:vAlign w:val="center"/>
          </w:tcPr>
          <w:p w14:paraId="432FD72A" w14:textId="243815F5" w:rsidR="00813456" w:rsidRDefault="00813456" w:rsidP="00813456">
            <w:pPr>
              <w:rPr>
                <w:rFonts w:cstheme="minorHAnsi"/>
                <w:b/>
                <w:sz w:val="24"/>
                <w:szCs w:val="24"/>
              </w:rPr>
            </w:pPr>
            <w:r>
              <w:rPr>
                <w:rFonts w:cstheme="minorHAnsi"/>
                <w:b/>
                <w:sz w:val="24"/>
                <w:szCs w:val="24"/>
              </w:rPr>
              <w:t>17</w:t>
            </w:r>
            <w:r w:rsidR="00A6029D">
              <w:rPr>
                <w:rFonts w:cstheme="minorHAnsi"/>
                <w:b/>
                <w:sz w:val="24"/>
                <w:szCs w:val="24"/>
              </w:rPr>
              <w:t>2</w:t>
            </w:r>
            <w:r w:rsidR="004B54ED">
              <w:rPr>
                <w:rFonts w:cstheme="minorHAnsi"/>
                <w:b/>
                <w:sz w:val="24"/>
                <w:szCs w:val="24"/>
              </w:rPr>
              <w:t xml:space="preserve"> </w:t>
            </w:r>
            <w:r>
              <w:rPr>
                <w:rFonts w:cstheme="minorHAnsi"/>
                <w:b/>
                <w:sz w:val="24"/>
                <w:szCs w:val="24"/>
              </w:rPr>
              <w:t>/02-2024</w:t>
            </w:r>
          </w:p>
          <w:p w14:paraId="1D0B4169" w14:textId="67521876" w:rsidR="00331797" w:rsidRDefault="00331797" w:rsidP="00331797">
            <w:pPr>
              <w:rPr>
                <w:rFonts w:cstheme="minorHAnsi"/>
                <w:b/>
                <w:sz w:val="24"/>
                <w:szCs w:val="24"/>
              </w:rPr>
            </w:pPr>
          </w:p>
          <w:p w14:paraId="37DA1ADC" w14:textId="3D45DDEB" w:rsidR="007D6F36" w:rsidRPr="00C83FB7" w:rsidRDefault="007D6F36" w:rsidP="00331797">
            <w:pPr>
              <w:rPr>
                <w:rFonts w:cstheme="minorHAnsi"/>
                <w:b/>
                <w:sz w:val="24"/>
                <w:szCs w:val="24"/>
              </w:rPr>
            </w:pPr>
            <w:r>
              <w:rPr>
                <w:rFonts w:cstheme="minorHAnsi"/>
                <w:b/>
                <w:sz w:val="24"/>
                <w:szCs w:val="24"/>
              </w:rPr>
              <w:t>2</w:t>
            </w:r>
            <w:r w:rsidR="00002E8F">
              <w:rPr>
                <w:rFonts w:cstheme="minorHAnsi"/>
                <w:b/>
                <w:sz w:val="24"/>
                <w:szCs w:val="24"/>
              </w:rPr>
              <w:t>0:</w:t>
            </w:r>
            <w:r w:rsidR="00257005">
              <w:rPr>
                <w:rFonts w:cstheme="minorHAnsi"/>
                <w:b/>
                <w:sz w:val="24"/>
                <w:szCs w:val="24"/>
              </w:rPr>
              <w:t>3</w:t>
            </w:r>
            <w:r w:rsidR="00E9727C">
              <w:rPr>
                <w:rFonts w:cstheme="minorHAnsi"/>
                <w:b/>
                <w:sz w:val="24"/>
                <w:szCs w:val="24"/>
              </w:rPr>
              <w:t>5</w:t>
            </w:r>
          </w:p>
          <w:p w14:paraId="0D219157" w14:textId="0EA1CFA8" w:rsidR="008179F8" w:rsidRPr="00C83FB7" w:rsidRDefault="008179F8"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D17E9C" w14:textId="25B43C0D" w:rsidR="00DB3D79" w:rsidRPr="00DB3D79" w:rsidRDefault="00DB3D79" w:rsidP="003E0175">
            <w:pPr>
              <w:tabs>
                <w:tab w:val="left" w:pos="931"/>
              </w:tabs>
              <w:rPr>
                <w:rFonts w:cstheme="minorHAnsi"/>
                <w:b/>
                <w:bCs/>
                <w:sz w:val="24"/>
                <w:szCs w:val="24"/>
              </w:rPr>
            </w:pPr>
            <w:r w:rsidRPr="00DB3D79">
              <w:rPr>
                <w:rFonts w:cstheme="minorHAnsi"/>
                <w:b/>
                <w:bCs/>
                <w:sz w:val="24"/>
                <w:szCs w:val="24"/>
              </w:rPr>
              <w:t xml:space="preserve">Clerks Report </w:t>
            </w:r>
          </w:p>
        </w:tc>
      </w:tr>
      <w:tr w:rsidR="00DB3D79" w:rsidRPr="00C83FB7" w14:paraId="5E961E9E" w14:textId="77777777" w:rsidTr="00E9727C">
        <w:tc>
          <w:tcPr>
            <w:tcW w:w="1001" w:type="dxa"/>
            <w:vMerge/>
            <w:tcBorders>
              <w:left w:val="single" w:sz="4" w:space="0" w:color="auto"/>
              <w:right w:val="single" w:sz="4" w:space="0" w:color="auto"/>
            </w:tcBorders>
            <w:vAlign w:val="center"/>
          </w:tcPr>
          <w:p w14:paraId="3540DFF3" w14:textId="77777777" w:rsidR="00DB3D79" w:rsidRPr="00C83FB7" w:rsidRDefault="00DB3D79" w:rsidP="003E0175">
            <w:pPr>
              <w:rPr>
                <w:rFonts w:cstheme="minorHAnsi"/>
                <w:b/>
                <w:sz w:val="24"/>
                <w:szCs w:val="24"/>
              </w:rPr>
            </w:pPr>
          </w:p>
        </w:tc>
        <w:tc>
          <w:tcPr>
            <w:tcW w:w="8350" w:type="dxa"/>
            <w:tcBorders>
              <w:top w:val="single" w:sz="4" w:space="0" w:color="auto"/>
              <w:left w:val="single" w:sz="4" w:space="0" w:color="auto"/>
              <w:bottom w:val="single" w:sz="4" w:space="0" w:color="auto"/>
              <w:right w:val="single" w:sz="4" w:space="0" w:color="auto"/>
            </w:tcBorders>
          </w:tcPr>
          <w:p w14:paraId="121E0CE1" w14:textId="01CCE747" w:rsidR="00CA69EE" w:rsidRDefault="00CA69EE" w:rsidP="00CA69EE">
            <w:pPr>
              <w:tabs>
                <w:tab w:val="left" w:pos="931"/>
              </w:tabs>
              <w:rPr>
                <w:rFonts w:cstheme="minorHAnsi"/>
                <w:b/>
                <w:bCs/>
                <w:sz w:val="24"/>
                <w:szCs w:val="24"/>
              </w:rPr>
            </w:pPr>
            <w:r w:rsidRPr="00F27122">
              <w:rPr>
                <w:rFonts w:cstheme="minorHAnsi"/>
                <w:b/>
                <w:bCs/>
                <w:sz w:val="24"/>
                <w:szCs w:val="24"/>
              </w:rPr>
              <w:t xml:space="preserve">Clerks Report – </w:t>
            </w:r>
            <w:r w:rsidR="0038251D">
              <w:rPr>
                <w:rFonts w:cstheme="minorHAnsi"/>
                <w:b/>
                <w:bCs/>
                <w:sz w:val="24"/>
                <w:szCs w:val="24"/>
              </w:rPr>
              <w:t xml:space="preserve">January </w:t>
            </w:r>
          </w:p>
          <w:p w14:paraId="3C4C6342" w14:textId="77777777" w:rsidR="00920743" w:rsidRDefault="00920743" w:rsidP="00CA69EE">
            <w:pPr>
              <w:tabs>
                <w:tab w:val="left" w:pos="931"/>
              </w:tabs>
              <w:rPr>
                <w:rFonts w:cstheme="minorHAnsi"/>
                <w:b/>
                <w:bCs/>
                <w:sz w:val="24"/>
                <w:szCs w:val="24"/>
              </w:rPr>
            </w:pPr>
          </w:p>
          <w:p w14:paraId="2EDB1F79" w14:textId="77777777" w:rsidR="00920743" w:rsidRPr="00920743" w:rsidRDefault="00920743" w:rsidP="00920743">
            <w:pPr>
              <w:shd w:val="clear" w:color="auto" w:fill="E2EFD9" w:themeFill="accent6" w:themeFillTint="33"/>
              <w:rPr>
                <w:b/>
                <w:bCs/>
                <w:kern w:val="2"/>
                <w14:ligatures w14:val="standardContextual"/>
              </w:rPr>
            </w:pPr>
            <w:r w:rsidRPr="00920743">
              <w:rPr>
                <w:b/>
                <w:bCs/>
                <w:kern w:val="2"/>
                <w14:ligatures w14:val="standardContextual"/>
              </w:rPr>
              <w:t xml:space="preserve">Hampton Vale Lengthsmen </w:t>
            </w:r>
          </w:p>
          <w:p w14:paraId="27531F07" w14:textId="77777777" w:rsidR="00920743" w:rsidRPr="00920743" w:rsidRDefault="00920743" w:rsidP="00920743">
            <w:pPr>
              <w:shd w:val="clear" w:color="auto" w:fill="FFFFFF" w:themeFill="background1"/>
              <w:rPr>
                <w:kern w:val="2"/>
                <w14:ligatures w14:val="standardContextual"/>
              </w:rPr>
            </w:pPr>
            <w:r w:rsidRPr="00920743">
              <w:rPr>
                <w:kern w:val="2"/>
                <w14:ligatures w14:val="standardContextual"/>
              </w:rPr>
              <w:t xml:space="preserve">There have been some conversations between the new centre manager of the HV Community centre and the HV Lengthsman, regarding access to the building and use of keys and that there was no formal agreement in place. </w:t>
            </w:r>
          </w:p>
          <w:p w14:paraId="3ADA209E" w14:textId="77777777" w:rsidR="00920743" w:rsidRPr="00920743" w:rsidRDefault="00920743" w:rsidP="00920743">
            <w:pPr>
              <w:shd w:val="clear" w:color="auto" w:fill="FFFFFF" w:themeFill="background1"/>
              <w:rPr>
                <w:kern w:val="2"/>
                <w14:ligatures w14:val="standardContextual"/>
              </w:rPr>
            </w:pPr>
            <w:r w:rsidRPr="00920743">
              <w:rPr>
                <w:kern w:val="2"/>
                <w14:ligatures w14:val="standardContextual"/>
              </w:rPr>
              <w:t xml:space="preserve">I have discussed this with the centre manager who has stated that there are no issues with Dan having all the keys currently, but that they will be fixing the back door soon, and Dan can then return the front door keys and just have one key to access the centre. </w:t>
            </w:r>
          </w:p>
          <w:p w14:paraId="1EE56F13" w14:textId="68470224" w:rsidR="005E4671" w:rsidRDefault="00997EC0" w:rsidP="005E4671">
            <w:pPr>
              <w:shd w:val="clear" w:color="auto" w:fill="FFFFFF" w:themeFill="background1"/>
              <w:rPr>
                <w:kern w:val="2"/>
                <w14:ligatures w14:val="standardContextual"/>
              </w:rPr>
            </w:pPr>
            <w:r>
              <w:rPr>
                <w:kern w:val="2"/>
                <w14:ligatures w14:val="standardContextual"/>
              </w:rPr>
              <w:lastRenderedPageBreak/>
              <w:t xml:space="preserve">Regarding the running of the centre, </w:t>
            </w:r>
            <w:r w:rsidR="00513C73">
              <w:rPr>
                <w:kern w:val="2"/>
                <w14:ligatures w14:val="standardContextual"/>
              </w:rPr>
              <w:t>The Parish Councillors</w:t>
            </w:r>
            <w:r w:rsidR="005E4671">
              <w:rPr>
                <w:kern w:val="2"/>
                <w14:ligatures w14:val="standardContextual"/>
              </w:rPr>
              <w:t xml:space="preserve"> </w:t>
            </w:r>
            <w:r w:rsidR="00920743" w:rsidRPr="00920743">
              <w:rPr>
                <w:kern w:val="2"/>
                <w14:ligatures w14:val="standardContextual"/>
              </w:rPr>
              <w:t xml:space="preserve">feel that the centre is not supporting the community as it should be and feel that the lease should </w:t>
            </w:r>
            <w:r w:rsidR="005E4671">
              <w:rPr>
                <w:kern w:val="2"/>
                <w14:ligatures w14:val="standardContextual"/>
              </w:rPr>
              <w:t>be discussed at a higher level</w:t>
            </w:r>
          </w:p>
          <w:p w14:paraId="1BD7C761" w14:textId="77777777" w:rsidR="005E4671" w:rsidRPr="00920743" w:rsidRDefault="005E4671" w:rsidP="005E4671">
            <w:pPr>
              <w:shd w:val="clear" w:color="auto" w:fill="FFFFFF" w:themeFill="background1"/>
              <w:rPr>
                <w:kern w:val="2"/>
                <w14:ligatures w14:val="standardContextual"/>
              </w:rPr>
            </w:pPr>
          </w:p>
          <w:p w14:paraId="7B9A888C" w14:textId="77777777" w:rsidR="00920743" w:rsidRPr="00920743" w:rsidRDefault="00920743" w:rsidP="00920743">
            <w:pPr>
              <w:shd w:val="clear" w:color="auto" w:fill="E2EFD9" w:themeFill="accent6" w:themeFillTint="33"/>
              <w:rPr>
                <w:b/>
                <w:bCs/>
                <w:kern w:val="2"/>
                <w14:ligatures w14:val="standardContextual"/>
              </w:rPr>
            </w:pPr>
            <w:r w:rsidRPr="00920743">
              <w:rPr>
                <w:b/>
                <w:bCs/>
                <w:kern w:val="2"/>
                <w14:ligatures w14:val="standardContextual"/>
              </w:rPr>
              <w:t xml:space="preserve">Serpentine Green Traffic Issues </w:t>
            </w:r>
          </w:p>
          <w:p w14:paraId="72754AC8" w14:textId="77777777" w:rsidR="00920743" w:rsidRPr="00920743" w:rsidRDefault="00920743" w:rsidP="00920743">
            <w:pPr>
              <w:shd w:val="clear" w:color="auto" w:fill="FFFFFF" w:themeFill="background1"/>
              <w:rPr>
                <w:kern w:val="2"/>
                <w14:ligatures w14:val="standardContextual"/>
              </w:rPr>
            </w:pPr>
            <w:r w:rsidRPr="00920743">
              <w:rPr>
                <w:kern w:val="2"/>
                <w14:ligatures w14:val="standardContextual"/>
              </w:rPr>
              <w:t>Following on from the traffic issues on January 12</w:t>
            </w:r>
            <w:r w:rsidRPr="00920743">
              <w:rPr>
                <w:kern w:val="2"/>
                <w:vertAlign w:val="superscript"/>
                <w14:ligatures w14:val="standardContextual"/>
              </w:rPr>
              <w:t>th</w:t>
            </w:r>
            <w:r w:rsidRPr="00920743">
              <w:rPr>
                <w:kern w:val="2"/>
                <w14:ligatures w14:val="standardContextual"/>
              </w:rPr>
              <w:t>, Cllr Howard requested a meeting with Highways and to include the Parish Council and Ward Councillors. This did not happen; however, highways did respond:</w:t>
            </w:r>
          </w:p>
          <w:p w14:paraId="18C2D877" w14:textId="77777777" w:rsidR="00920743" w:rsidRPr="00920743" w:rsidRDefault="00920743" w:rsidP="00920743">
            <w:pPr>
              <w:shd w:val="clear" w:color="auto" w:fill="FFFFFF"/>
              <w:rPr>
                <w:rFonts w:ascii="Calibri" w:eastAsia="Times New Roman" w:hAnsi="Calibri" w:cs="Calibri"/>
                <w:color w:val="242424"/>
                <w:bdr w:val="none" w:sz="0" w:space="0" w:color="auto" w:frame="1"/>
                <w:lang w:eastAsia="en-GB"/>
              </w:rPr>
            </w:pPr>
            <w:r w:rsidRPr="00920743">
              <w:rPr>
                <w:rFonts w:ascii="Calibri" w:eastAsia="Times New Roman" w:hAnsi="Calibri" w:cs="Calibri"/>
                <w:color w:val="242424"/>
                <w:bdr w:val="none" w:sz="0" w:space="0" w:color="auto" w:frame="1"/>
                <w:lang w:eastAsia="en-GB"/>
              </w:rPr>
              <w:t>Following the traffic build up last Friday (12</w:t>
            </w:r>
            <w:r w:rsidRPr="00920743">
              <w:rPr>
                <w:rFonts w:ascii="Calibri" w:eastAsia="Times New Roman" w:hAnsi="Calibri" w:cs="Calibri"/>
                <w:color w:val="242424"/>
                <w:bdr w:val="none" w:sz="0" w:space="0" w:color="auto" w:frame="1"/>
                <w:vertAlign w:val="superscript"/>
                <w:lang w:eastAsia="en-GB"/>
              </w:rPr>
              <w:t>th</w:t>
            </w:r>
            <w:r w:rsidRPr="00920743">
              <w:rPr>
                <w:rFonts w:ascii="Calibri" w:eastAsia="Times New Roman" w:hAnsi="Calibri" w:cs="Calibri"/>
                <w:color w:val="242424"/>
                <w:bdr w:val="none" w:sz="0" w:space="0" w:color="auto" w:frame="1"/>
                <w:lang w:eastAsia="en-GB"/>
              </w:rPr>
              <w:t> January) the site team have met with their traffic management contractor to assess the layout whilst we have the lane closure during our works. So far this week the traffic hasn’t built up as much as last Friday, however we continue to monitor the traffic situation and following a review there has been additional signing added to the approach to advise drivers to use both lanes whilst queuing. Plus, some alterations to the approach of the lane closure.</w:t>
            </w:r>
          </w:p>
          <w:p w14:paraId="05F6FFD0" w14:textId="77777777" w:rsidR="00920743" w:rsidRPr="00920743" w:rsidRDefault="00920743" w:rsidP="00920743">
            <w:pPr>
              <w:shd w:val="clear" w:color="auto" w:fill="FFFFFF"/>
              <w:rPr>
                <w:rFonts w:ascii="Calibri" w:eastAsia="Times New Roman" w:hAnsi="Calibri" w:cs="Calibri"/>
                <w:color w:val="242424"/>
                <w:bdr w:val="none" w:sz="0" w:space="0" w:color="auto" w:frame="1"/>
                <w:lang w:eastAsia="en-GB"/>
              </w:rPr>
            </w:pPr>
          </w:p>
          <w:p w14:paraId="6FC072FA" w14:textId="77777777" w:rsidR="00920743" w:rsidRPr="00920743" w:rsidRDefault="00920743" w:rsidP="00920743">
            <w:pPr>
              <w:shd w:val="clear" w:color="auto" w:fill="FFFFFF"/>
              <w:rPr>
                <w:rFonts w:ascii="Calibri" w:eastAsia="Times New Roman" w:hAnsi="Calibri" w:cs="Calibri"/>
                <w:color w:val="242424"/>
                <w:lang w:eastAsia="en-GB"/>
              </w:rPr>
            </w:pPr>
          </w:p>
          <w:p w14:paraId="4507C54D" w14:textId="77777777" w:rsidR="00920743" w:rsidRPr="00920743" w:rsidRDefault="00920743" w:rsidP="00920743">
            <w:pPr>
              <w:shd w:val="clear" w:color="auto" w:fill="FFFFFF"/>
              <w:rPr>
                <w:rFonts w:ascii="Calibri" w:eastAsia="Times New Roman" w:hAnsi="Calibri" w:cs="Calibri"/>
                <w:b/>
                <w:bCs/>
                <w:color w:val="242424"/>
                <w:bdr w:val="none" w:sz="0" w:space="0" w:color="auto" w:frame="1"/>
                <w:lang w:eastAsia="en-GB"/>
              </w:rPr>
            </w:pPr>
            <w:r w:rsidRPr="00920743">
              <w:rPr>
                <w:rFonts w:ascii="Calibri" w:eastAsia="Times New Roman" w:hAnsi="Calibri" w:cs="Calibri"/>
                <w:b/>
                <w:bCs/>
                <w:color w:val="242424"/>
                <w:bdr w:val="none" w:sz="0" w:space="0" w:color="auto" w:frame="1"/>
                <w:shd w:val="clear" w:color="auto" w:fill="E2EFD9" w:themeFill="accent6" w:themeFillTint="33"/>
                <w:lang w:eastAsia="en-GB"/>
              </w:rPr>
              <w:t>Parish Elections</w:t>
            </w:r>
            <w:r w:rsidRPr="00920743">
              <w:rPr>
                <w:rFonts w:ascii="Calibri" w:eastAsia="Times New Roman" w:hAnsi="Calibri" w:cs="Calibri"/>
                <w:b/>
                <w:bCs/>
                <w:color w:val="242424"/>
                <w:bdr w:val="none" w:sz="0" w:space="0" w:color="auto" w:frame="1"/>
                <w:lang w:eastAsia="en-GB"/>
              </w:rPr>
              <w:t xml:space="preserve"> </w:t>
            </w:r>
          </w:p>
          <w:p w14:paraId="5628E4C7" w14:textId="77777777" w:rsidR="00920743" w:rsidRPr="00920743" w:rsidRDefault="00920743" w:rsidP="00920743">
            <w:pPr>
              <w:shd w:val="clear" w:color="auto" w:fill="FFFFFF"/>
              <w:rPr>
                <w:rFonts w:ascii="Calibri" w:eastAsia="Times New Roman" w:hAnsi="Calibri" w:cs="Calibri"/>
                <w:color w:val="242424"/>
                <w:bdr w:val="none" w:sz="0" w:space="0" w:color="auto" w:frame="1"/>
                <w:lang w:eastAsia="en-GB"/>
              </w:rPr>
            </w:pPr>
          </w:p>
          <w:p w14:paraId="79DD7CE8" w14:textId="77777777" w:rsidR="00920743" w:rsidRPr="00920743" w:rsidRDefault="00920743" w:rsidP="00920743">
            <w:pPr>
              <w:shd w:val="clear" w:color="auto" w:fill="FFFFFF"/>
              <w:rPr>
                <w:rFonts w:ascii="Calibri" w:eastAsia="Times New Roman" w:hAnsi="Calibri" w:cs="Calibri"/>
                <w:color w:val="242424"/>
                <w:bdr w:val="none" w:sz="0" w:space="0" w:color="auto" w:frame="1"/>
                <w:lang w:eastAsia="en-GB"/>
              </w:rPr>
            </w:pPr>
            <w:r w:rsidRPr="00920743">
              <w:rPr>
                <w:rFonts w:ascii="Calibri" w:eastAsia="Times New Roman" w:hAnsi="Calibri" w:cs="Calibri"/>
                <w:color w:val="242424"/>
                <w:bdr w:val="none" w:sz="0" w:space="0" w:color="auto" w:frame="1"/>
                <w:lang w:eastAsia="en-GB"/>
              </w:rPr>
              <w:t>You will shortly receive the forms to complete for the Elections to be held on May 2</w:t>
            </w:r>
            <w:r w:rsidRPr="00920743">
              <w:rPr>
                <w:rFonts w:ascii="Calibri" w:eastAsia="Times New Roman" w:hAnsi="Calibri" w:cs="Calibri"/>
                <w:color w:val="242424"/>
                <w:bdr w:val="none" w:sz="0" w:space="0" w:color="auto" w:frame="1"/>
                <w:vertAlign w:val="superscript"/>
                <w:lang w:eastAsia="en-GB"/>
              </w:rPr>
              <w:t>nd</w:t>
            </w:r>
            <w:r w:rsidRPr="00920743">
              <w:rPr>
                <w:rFonts w:ascii="Calibri" w:eastAsia="Times New Roman" w:hAnsi="Calibri" w:cs="Calibri"/>
                <w:color w:val="242424"/>
                <w:bdr w:val="none" w:sz="0" w:space="0" w:color="auto" w:frame="1"/>
                <w:lang w:eastAsia="en-GB"/>
              </w:rPr>
              <w:t xml:space="preserve">. Please start to think about if you will be standing for the Parish Council again. For the March Full Council, I will be providing a list of wards for Councillors to stand to minimise the chance that an election will be held. </w:t>
            </w:r>
          </w:p>
          <w:p w14:paraId="410DCF96" w14:textId="77777777" w:rsidR="00920743" w:rsidRPr="00920743" w:rsidRDefault="00920743" w:rsidP="00920743">
            <w:pPr>
              <w:shd w:val="clear" w:color="auto" w:fill="FFFFFF"/>
              <w:rPr>
                <w:rFonts w:ascii="Calibri" w:eastAsia="Times New Roman" w:hAnsi="Calibri" w:cs="Calibri"/>
                <w:color w:val="242424"/>
                <w:bdr w:val="none" w:sz="0" w:space="0" w:color="auto" w:frame="1"/>
                <w:lang w:eastAsia="en-GB"/>
              </w:rPr>
            </w:pPr>
          </w:p>
          <w:p w14:paraId="49E17858" w14:textId="77777777" w:rsidR="00920743" w:rsidRPr="00920743" w:rsidRDefault="00920743" w:rsidP="00920743">
            <w:pPr>
              <w:shd w:val="clear" w:color="auto" w:fill="E2EFD9" w:themeFill="accent6" w:themeFillTint="33"/>
              <w:rPr>
                <w:rFonts w:ascii="Calibri" w:eastAsia="Times New Roman" w:hAnsi="Calibri" w:cs="Calibri"/>
                <w:b/>
                <w:bCs/>
                <w:color w:val="242424"/>
                <w:lang w:eastAsia="en-GB"/>
              </w:rPr>
            </w:pPr>
            <w:r w:rsidRPr="00920743">
              <w:rPr>
                <w:rFonts w:ascii="Calibri" w:eastAsia="Times New Roman" w:hAnsi="Calibri" w:cs="Calibri"/>
                <w:b/>
                <w:bCs/>
                <w:color w:val="242424"/>
                <w:bdr w:val="none" w:sz="0" w:space="0" w:color="auto" w:frame="1"/>
                <w:lang w:eastAsia="en-GB"/>
              </w:rPr>
              <w:t>Change of Meeting dates</w:t>
            </w:r>
          </w:p>
          <w:p w14:paraId="69D2B36A" w14:textId="77777777" w:rsidR="00920743" w:rsidRPr="00920743" w:rsidRDefault="00920743" w:rsidP="00920743">
            <w:pPr>
              <w:shd w:val="clear" w:color="auto" w:fill="FFFFFF" w:themeFill="background1"/>
              <w:rPr>
                <w:kern w:val="2"/>
                <w14:ligatures w14:val="standardContextual"/>
              </w:rPr>
            </w:pPr>
          </w:p>
          <w:p w14:paraId="5339D57B" w14:textId="77777777" w:rsidR="00920743" w:rsidRPr="00920743" w:rsidRDefault="00920743" w:rsidP="00920743">
            <w:pPr>
              <w:shd w:val="clear" w:color="auto" w:fill="FFFFFF" w:themeFill="background1"/>
              <w:rPr>
                <w:kern w:val="2"/>
                <w14:ligatures w14:val="standardContextual"/>
              </w:rPr>
            </w:pPr>
            <w:r w:rsidRPr="00920743">
              <w:rPr>
                <w:kern w:val="2"/>
                <w14:ligatures w14:val="standardContextual"/>
              </w:rPr>
              <w:t>Due to personal circumstances, I have requested to change the March meeting date. I will send out a questionnaire form to ascertain which dates (or none) could be viable. The options will be Wednesday 6</w:t>
            </w:r>
            <w:r w:rsidRPr="00920743">
              <w:rPr>
                <w:kern w:val="2"/>
                <w:vertAlign w:val="superscript"/>
                <w14:ligatures w14:val="standardContextual"/>
              </w:rPr>
              <w:t>th</w:t>
            </w:r>
            <w:r w:rsidRPr="00920743">
              <w:rPr>
                <w:kern w:val="2"/>
                <w14:ligatures w14:val="standardContextual"/>
              </w:rPr>
              <w:t>, Thursday 14</w:t>
            </w:r>
            <w:r w:rsidRPr="00920743">
              <w:rPr>
                <w:kern w:val="2"/>
                <w:vertAlign w:val="superscript"/>
                <w14:ligatures w14:val="standardContextual"/>
              </w:rPr>
              <w:t>th</w:t>
            </w:r>
            <w:r w:rsidRPr="00920743">
              <w:rPr>
                <w:kern w:val="2"/>
                <w14:ligatures w14:val="standardContextual"/>
              </w:rPr>
              <w:t xml:space="preserve"> or to not change the date. A decision will be delegated to the February F&amp;GP. </w:t>
            </w:r>
          </w:p>
          <w:p w14:paraId="6CBF9FB4" w14:textId="77777777" w:rsidR="00920743" w:rsidRPr="00920743" w:rsidRDefault="00920743" w:rsidP="00920743">
            <w:pPr>
              <w:shd w:val="clear" w:color="auto" w:fill="FFFFFF" w:themeFill="background1"/>
              <w:rPr>
                <w:kern w:val="2"/>
                <w14:ligatures w14:val="standardContextual"/>
              </w:rPr>
            </w:pPr>
            <w:r w:rsidRPr="00920743">
              <w:rPr>
                <w:kern w:val="2"/>
                <w14:ligatures w14:val="standardContextual"/>
              </w:rPr>
              <w:t>The May Full Council date has been provisionally moved to May 9</w:t>
            </w:r>
            <w:r w:rsidRPr="00920743">
              <w:rPr>
                <w:kern w:val="2"/>
                <w:vertAlign w:val="superscript"/>
                <w14:ligatures w14:val="standardContextual"/>
              </w:rPr>
              <w:t>th</w:t>
            </w:r>
            <w:r w:rsidRPr="00920743">
              <w:rPr>
                <w:kern w:val="2"/>
                <w14:ligatures w14:val="standardContextual"/>
              </w:rPr>
              <w:t xml:space="preserve"> pending an election, in which case this may be moved to another later date.  </w:t>
            </w:r>
          </w:p>
          <w:p w14:paraId="0E5EBC4C" w14:textId="77777777" w:rsidR="00920743" w:rsidRPr="00920743" w:rsidRDefault="00920743" w:rsidP="00920743">
            <w:pPr>
              <w:shd w:val="clear" w:color="auto" w:fill="E2EFD9" w:themeFill="accent6" w:themeFillTint="33"/>
              <w:rPr>
                <w:b/>
                <w:bCs/>
                <w:kern w:val="2"/>
                <w14:ligatures w14:val="standardContextual"/>
              </w:rPr>
            </w:pPr>
            <w:r w:rsidRPr="00920743">
              <w:rPr>
                <w:b/>
                <w:bCs/>
                <w:kern w:val="2"/>
                <w14:ligatures w14:val="standardContextual"/>
              </w:rPr>
              <w:t xml:space="preserve">A1 Meeting </w:t>
            </w:r>
          </w:p>
          <w:p w14:paraId="636A657B" w14:textId="77777777" w:rsidR="00920743" w:rsidRPr="00920743" w:rsidRDefault="00920743" w:rsidP="00920743">
            <w:pPr>
              <w:shd w:val="clear" w:color="auto" w:fill="FFFFFF" w:themeFill="background1"/>
              <w:rPr>
                <w:kern w:val="2"/>
                <w14:ligatures w14:val="standardContextual"/>
              </w:rPr>
            </w:pPr>
            <w:r w:rsidRPr="00920743">
              <w:rPr>
                <w:kern w:val="2"/>
                <w14:ligatures w14:val="standardContextual"/>
              </w:rPr>
              <w:t>I will be attending a meeting in Stilton on Feb 7</w:t>
            </w:r>
            <w:r w:rsidRPr="00920743">
              <w:rPr>
                <w:kern w:val="2"/>
                <w:vertAlign w:val="superscript"/>
                <w14:ligatures w14:val="standardContextual"/>
              </w:rPr>
              <w:t>th</w:t>
            </w:r>
            <w:r w:rsidRPr="00920743">
              <w:rPr>
                <w:kern w:val="2"/>
                <w14:ligatures w14:val="standardContextual"/>
              </w:rPr>
              <w:t xml:space="preserve"> to find out about the forthcoming road works on the A1, I will update members following this and send any pertinent information via email to residents. </w:t>
            </w:r>
          </w:p>
          <w:p w14:paraId="14DC32D0" w14:textId="228B48A2" w:rsidR="000571F8" w:rsidRDefault="000571F8" w:rsidP="00483B51">
            <w:pPr>
              <w:tabs>
                <w:tab w:val="left" w:pos="931"/>
              </w:tabs>
              <w:rPr>
                <w:rFonts w:cstheme="minorHAnsi"/>
                <w:sz w:val="24"/>
                <w:szCs w:val="24"/>
              </w:rPr>
            </w:pPr>
          </w:p>
        </w:tc>
      </w:tr>
      <w:tr w:rsidR="004C7372" w:rsidRPr="00C83FB7" w14:paraId="0A2F3CD2" w14:textId="77777777" w:rsidTr="00257005">
        <w:tc>
          <w:tcPr>
            <w:tcW w:w="9351" w:type="dxa"/>
            <w:gridSpan w:val="2"/>
            <w:tcBorders>
              <w:left w:val="single" w:sz="4" w:space="0" w:color="auto"/>
              <w:bottom w:val="single" w:sz="4" w:space="0" w:color="auto"/>
              <w:right w:val="single" w:sz="4" w:space="0" w:color="auto"/>
            </w:tcBorders>
            <w:shd w:val="clear" w:color="auto" w:fill="C5E0B3" w:themeFill="accent6" w:themeFillTint="66"/>
            <w:vAlign w:val="center"/>
          </w:tcPr>
          <w:p w14:paraId="15A2309A" w14:textId="76F3EFE2" w:rsidR="004C7372" w:rsidRPr="00A10F6A" w:rsidRDefault="004C7372" w:rsidP="004C7372">
            <w:pPr>
              <w:jc w:val="center"/>
              <w:rPr>
                <w:rFonts w:ascii="Calibri" w:eastAsia="Calibri" w:hAnsi="Calibri" w:cs="Calibri"/>
                <w:b/>
                <w:bCs/>
                <w:sz w:val="24"/>
                <w:szCs w:val="24"/>
              </w:rPr>
            </w:pPr>
            <w:r>
              <w:rPr>
                <w:rFonts w:ascii="Calibri" w:eastAsia="Calibri" w:hAnsi="Calibri" w:cs="Calibri"/>
                <w:b/>
                <w:bCs/>
                <w:sz w:val="24"/>
                <w:szCs w:val="24"/>
              </w:rPr>
              <w:lastRenderedPageBreak/>
              <w:t>Close of Meeting</w:t>
            </w:r>
            <w:r w:rsidR="003C5CC0">
              <w:rPr>
                <w:rFonts w:ascii="Calibri" w:eastAsia="Calibri" w:hAnsi="Calibri" w:cs="Calibri"/>
                <w:b/>
                <w:bCs/>
                <w:sz w:val="24"/>
                <w:szCs w:val="24"/>
              </w:rPr>
              <w:t xml:space="preserve"> </w:t>
            </w:r>
            <w:r w:rsidR="00A314C9">
              <w:rPr>
                <w:rFonts w:ascii="Calibri" w:eastAsia="Calibri" w:hAnsi="Calibri" w:cs="Calibri"/>
                <w:b/>
                <w:bCs/>
                <w:sz w:val="24"/>
                <w:szCs w:val="24"/>
              </w:rPr>
              <w:t xml:space="preserve"> </w:t>
            </w:r>
            <w:r w:rsidR="00002E8F">
              <w:rPr>
                <w:rFonts w:ascii="Calibri" w:eastAsia="Calibri" w:hAnsi="Calibri" w:cs="Calibri"/>
                <w:b/>
                <w:bCs/>
                <w:sz w:val="24"/>
                <w:szCs w:val="24"/>
              </w:rPr>
              <w:t>20:</w:t>
            </w:r>
            <w:r w:rsidR="001D6CCB">
              <w:rPr>
                <w:rFonts w:ascii="Calibri" w:eastAsia="Calibri" w:hAnsi="Calibri" w:cs="Calibri"/>
                <w:b/>
                <w:bCs/>
                <w:sz w:val="24"/>
                <w:szCs w:val="24"/>
              </w:rPr>
              <w:t>52</w:t>
            </w:r>
          </w:p>
        </w:tc>
      </w:tr>
    </w:tbl>
    <w:p w14:paraId="748D9DBE" w14:textId="13B8222A" w:rsidR="00D40F35" w:rsidRPr="00D40F35" w:rsidRDefault="00D40F35" w:rsidP="00D40F35">
      <w:pPr>
        <w:rPr>
          <w:rFonts w:cstheme="minorHAnsi"/>
          <w:b/>
          <w:sz w:val="24"/>
          <w:szCs w:val="24"/>
        </w:rPr>
      </w:pPr>
    </w:p>
    <w:sectPr w:rsidR="00D40F35" w:rsidRPr="00D40F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B0864" w14:textId="77777777" w:rsidR="003915F6" w:rsidRDefault="003915F6" w:rsidP="00B37E27">
      <w:pPr>
        <w:spacing w:after="0" w:line="240" w:lineRule="auto"/>
      </w:pPr>
      <w:r>
        <w:separator/>
      </w:r>
    </w:p>
  </w:endnote>
  <w:endnote w:type="continuationSeparator" w:id="0">
    <w:p w14:paraId="5E7038B0" w14:textId="77777777" w:rsidR="003915F6" w:rsidRDefault="003915F6" w:rsidP="00B37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57F7" w14:textId="77777777" w:rsidR="003915F6" w:rsidRDefault="003915F6" w:rsidP="00B37E27">
      <w:pPr>
        <w:spacing w:after="0" w:line="240" w:lineRule="auto"/>
      </w:pPr>
      <w:r>
        <w:separator/>
      </w:r>
    </w:p>
  </w:footnote>
  <w:footnote w:type="continuationSeparator" w:id="0">
    <w:p w14:paraId="34F39C81" w14:textId="77777777" w:rsidR="003915F6" w:rsidRDefault="003915F6" w:rsidP="00B37E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2319"/>
    <w:multiLevelType w:val="multilevel"/>
    <w:tmpl w:val="79BA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00A77"/>
    <w:multiLevelType w:val="multilevel"/>
    <w:tmpl w:val="549A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14AF7"/>
    <w:multiLevelType w:val="hybridMultilevel"/>
    <w:tmpl w:val="6C2AF4DC"/>
    <w:lvl w:ilvl="0" w:tplc="98AEBE1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E6F11"/>
    <w:multiLevelType w:val="multilevel"/>
    <w:tmpl w:val="5C0249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C7E21"/>
    <w:multiLevelType w:val="multilevel"/>
    <w:tmpl w:val="2246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06810"/>
    <w:multiLevelType w:val="multilevel"/>
    <w:tmpl w:val="ECF055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893E83"/>
    <w:multiLevelType w:val="multilevel"/>
    <w:tmpl w:val="F47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2690"/>
    <w:multiLevelType w:val="multilevel"/>
    <w:tmpl w:val="30D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1243"/>
    <w:multiLevelType w:val="multilevel"/>
    <w:tmpl w:val="8554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54831"/>
    <w:multiLevelType w:val="multilevel"/>
    <w:tmpl w:val="959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10B28"/>
    <w:multiLevelType w:val="multilevel"/>
    <w:tmpl w:val="70B0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51463"/>
    <w:multiLevelType w:val="hybridMultilevel"/>
    <w:tmpl w:val="C0B8FAAE"/>
    <w:lvl w:ilvl="0" w:tplc="626E9CB8">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A140B"/>
    <w:multiLevelType w:val="multilevel"/>
    <w:tmpl w:val="4EA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1028B"/>
    <w:multiLevelType w:val="multilevel"/>
    <w:tmpl w:val="619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CC4F55"/>
    <w:multiLevelType w:val="multilevel"/>
    <w:tmpl w:val="56DE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E8540C"/>
    <w:multiLevelType w:val="hybridMultilevel"/>
    <w:tmpl w:val="16AC446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116492"/>
    <w:multiLevelType w:val="multilevel"/>
    <w:tmpl w:val="E98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AA6C0E"/>
    <w:multiLevelType w:val="multilevel"/>
    <w:tmpl w:val="64F2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494C19"/>
    <w:multiLevelType w:val="multilevel"/>
    <w:tmpl w:val="22FA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247527"/>
    <w:multiLevelType w:val="multilevel"/>
    <w:tmpl w:val="389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E54CC"/>
    <w:multiLevelType w:val="multilevel"/>
    <w:tmpl w:val="D312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D21CC5"/>
    <w:multiLevelType w:val="multilevel"/>
    <w:tmpl w:val="D4789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8344C1"/>
    <w:multiLevelType w:val="multilevel"/>
    <w:tmpl w:val="B824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811DE2"/>
    <w:multiLevelType w:val="multilevel"/>
    <w:tmpl w:val="48A41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334C36"/>
    <w:multiLevelType w:val="multilevel"/>
    <w:tmpl w:val="F70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DE2DD3"/>
    <w:multiLevelType w:val="multilevel"/>
    <w:tmpl w:val="6512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D320F"/>
    <w:multiLevelType w:val="hybridMultilevel"/>
    <w:tmpl w:val="4CBC3750"/>
    <w:lvl w:ilvl="0" w:tplc="E7A8B15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52530B3F"/>
    <w:multiLevelType w:val="multilevel"/>
    <w:tmpl w:val="4900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776D8F"/>
    <w:multiLevelType w:val="hybridMultilevel"/>
    <w:tmpl w:val="2E028D08"/>
    <w:lvl w:ilvl="0" w:tplc="7450BD6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392CA8"/>
    <w:multiLevelType w:val="multilevel"/>
    <w:tmpl w:val="D1E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A33C1C"/>
    <w:multiLevelType w:val="multilevel"/>
    <w:tmpl w:val="87E6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04143D"/>
    <w:multiLevelType w:val="hybridMultilevel"/>
    <w:tmpl w:val="2020CAA2"/>
    <w:lvl w:ilvl="0" w:tplc="2B5A881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3D1D5A"/>
    <w:multiLevelType w:val="multilevel"/>
    <w:tmpl w:val="8940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7E2BF9"/>
    <w:multiLevelType w:val="multilevel"/>
    <w:tmpl w:val="6E7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66441A"/>
    <w:multiLevelType w:val="multilevel"/>
    <w:tmpl w:val="BD96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6416EF"/>
    <w:multiLevelType w:val="multilevel"/>
    <w:tmpl w:val="1E0E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FA4ACD"/>
    <w:multiLevelType w:val="multilevel"/>
    <w:tmpl w:val="BCFA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B6F3C"/>
    <w:multiLevelType w:val="multilevel"/>
    <w:tmpl w:val="2E0CDB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468016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162653">
    <w:abstractNumId w:val="31"/>
  </w:num>
  <w:num w:numId="3" w16cid:durableId="833254069">
    <w:abstractNumId w:val="28"/>
  </w:num>
  <w:num w:numId="4" w16cid:durableId="481044141">
    <w:abstractNumId w:val="2"/>
  </w:num>
  <w:num w:numId="5" w16cid:durableId="92602669">
    <w:abstractNumId w:val="9"/>
  </w:num>
  <w:num w:numId="6" w16cid:durableId="1460806145">
    <w:abstractNumId w:val="10"/>
  </w:num>
  <w:num w:numId="7" w16cid:durableId="348415938">
    <w:abstractNumId w:val="19"/>
  </w:num>
  <w:num w:numId="8" w16cid:durableId="1245990912">
    <w:abstractNumId w:val="7"/>
  </w:num>
  <w:num w:numId="9" w16cid:durableId="1067190337">
    <w:abstractNumId w:val="36"/>
  </w:num>
  <w:num w:numId="10" w16cid:durableId="506020484">
    <w:abstractNumId w:val="25"/>
  </w:num>
  <w:num w:numId="11" w16cid:durableId="1593582370">
    <w:abstractNumId w:val="29"/>
  </w:num>
  <w:num w:numId="12" w16cid:durableId="1515612463">
    <w:abstractNumId w:val="21"/>
  </w:num>
  <w:num w:numId="13" w16cid:durableId="332145118">
    <w:abstractNumId w:val="8"/>
  </w:num>
  <w:num w:numId="14" w16cid:durableId="245504496">
    <w:abstractNumId w:val="5"/>
  </w:num>
  <w:num w:numId="15" w16cid:durableId="332495810">
    <w:abstractNumId w:val="3"/>
  </w:num>
  <w:num w:numId="16" w16cid:durableId="1046418901">
    <w:abstractNumId w:val="37"/>
  </w:num>
  <w:num w:numId="17" w16cid:durableId="1562253818">
    <w:abstractNumId w:val="11"/>
  </w:num>
  <w:num w:numId="18" w16cid:durableId="54664375">
    <w:abstractNumId w:val="6"/>
  </w:num>
  <w:num w:numId="19" w16cid:durableId="933050211">
    <w:abstractNumId w:val="22"/>
  </w:num>
  <w:num w:numId="20" w16cid:durableId="124396588">
    <w:abstractNumId w:val="33"/>
  </w:num>
  <w:num w:numId="21" w16cid:durableId="510678279">
    <w:abstractNumId w:val="4"/>
  </w:num>
  <w:num w:numId="22" w16cid:durableId="1689523536">
    <w:abstractNumId w:val="20"/>
  </w:num>
  <w:num w:numId="23" w16cid:durableId="467548888">
    <w:abstractNumId w:val="24"/>
  </w:num>
  <w:num w:numId="24" w16cid:durableId="273101058">
    <w:abstractNumId w:val="12"/>
  </w:num>
  <w:num w:numId="25" w16cid:durableId="1372608861">
    <w:abstractNumId w:val="18"/>
  </w:num>
  <w:num w:numId="26" w16cid:durableId="170341055">
    <w:abstractNumId w:val="16"/>
  </w:num>
  <w:num w:numId="27" w16cid:durableId="1575354774">
    <w:abstractNumId w:val="30"/>
  </w:num>
  <w:num w:numId="28" w16cid:durableId="2096586849">
    <w:abstractNumId w:val="35"/>
  </w:num>
  <w:num w:numId="29" w16cid:durableId="597904417">
    <w:abstractNumId w:val="34"/>
  </w:num>
  <w:num w:numId="30" w16cid:durableId="721759466">
    <w:abstractNumId w:val="14"/>
  </w:num>
  <w:num w:numId="31" w16cid:durableId="1389567328">
    <w:abstractNumId w:val="23"/>
  </w:num>
  <w:num w:numId="32" w16cid:durableId="1023895001">
    <w:abstractNumId w:val="1"/>
  </w:num>
  <w:num w:numId="33" w16cid:durableId="959727057">
    <w:abstractNumId w:val="0"/>
  </w:num>
  <w:num w:numId="34" w16cid:durableId="769011296">
    <w:abstractNumId w:val="17"/>
  </w:num>
  <w:num w:numId="35" w16cid:durableId="431171883">
    <w:abstractNumId w:val="32"/>
  </w:num>
  <w:num w:numId="36" w16cid:durableId="1216894728">
    <w:abstractNumId w:val="13"/>
  </w:num>
  <w:num w:numId="37" w16cid:durableId="563029744">
    <w:abstractNumId w:val="27"/>
  </w:num>
  <w:num w:numId="38" w16cid:durableId="2045641008">
    <w:abstractNumId w:val="26"/>
  </w:num>
  <w:num w:numId="39" w16cid:durableId="464011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005AE"/>
    <w:rsid w:val="00001100"/>
    <w:rsid w:val="00002E8F"/>
    <w:rsid w:val="0000486B"/>
    <w:rsid w:val="00011CB9"/>
    <w:rsid w:val="00012203"/>
    <w:rsid w:val="000156E4"/>
    <w:rsid w:val="00017E13"/>
    <w:rsid w:val="000204FB"/>
    <w:rsid w:val="00025CA3"/>
    <w:rsid w:val="000434D9"/>
    <w:rsid w:val="0005078C"/>
    <w:rsid w:val="00050EC7"/>
    <w:rsid w:val="00054DF9"/>
    <w:rsid w:val="00055537"/>
    <w:rsid w:val="000571F8"/>
    <w:rsid w:val="00070B96"/>
    <w:rsid w:val="00080FCE"/>
    <w:rsid w:val="00081085"/>
    <w:rsid w:val="0008578D"/>
    <w:rsid w:val="00086FA2"/>
    <w:rsid w:val="000A7AE9"/>
    <w:rsid w:val="000B1610"/>
    <w:rsid w:val="000B3D20"/>
    <w:rsid w:val="000B5D71"/>
    <w:rsid w:val="000B76DD"/>
    <w:rsid w:val="000C1577"/>
    <w:rsid w:val="000C18EF"/>
    <w:rsid w:val="000D4105"/>
    <w:rsid w:val="000D69E5"/>
    <w:rsid w:val="001011DC"/>
    <w:rsid w:val="0010596F"/>
    <w:rsid w:val="00150920"/>
    <w:rsid w:val="00151C20"/>
    <w:rsid w:val="00167319"/>
    <w:rsid w:val="00167BD0"/>
    <w:rsid w:val="00170693"/>
    <w:rsid w:val="00180A7A"/>
    <w:rsid w:val="001815AA"/>
    <w:rsid w:val="00190335"/>
    <w:rsid w:val="0019290E"/>
    <w:rsid w:val="0019534B"/>
    <w:rsid w:val="00196CEC"/>
    <w:rsid w:val="001D5F56"/>
    <w:rsid w:val="001D6CCB"/>
    <w:rsid w:val="00200B9F"/>
    <w:rsid w:val="002022F3"/>
    <w:rsid w:val="00204684"/>
    <w:rsid w:val="00210634"/>
    <w:rsid w:val="00224E58"/>
    <w:rsid w:val="00227655"/>
    <w:rsid w:val="0024365E"/>
    <w:rsid w:val="0025597C"/>
    <w:rsid w:val="00257005"/>
    <w:rsid w:val="00262052"/>
    <w:rsid w:val="00270F31"/>
    <w:rsid w:val="002A4B25"/>
    <w:rsid w:val="002A594B"/>
    <w:rsid w:val="002B5CEC"/>
    <w:rsid w:val="002C0402"/>
    <w:rsid w:val="002D3E86"/>
    <w:rsid w:val="002E4B40"/>
    <w:rsid w:val="00301C04"/>
    <w:rsid w:val="003102E0"/>
    <w:rsid w:val="00323E7A"/>
    <w:rsid w:val="00331797"/>
    <w:rsid w:val="00333D0B"/>
    <w:rsid w:val="0036039D"/>
    <w:rsid w:val="00360CC9"/>
    <w:rsid w:val="0037476F"/>
    <w:rsid w:val="0038251D"/>
    <w:rsid w:val="003836C5"/>
    <w:rsid w:val="00390577"/>
    <w:rsid w:val="003915F6"/>
    <w:rsid w:val="00391AEB"/>
    <w:rsid w:val="003C088D"/>
    <w:rsid w:val="003C5CC0"/>
    <w:rsid w:val="003C684E"/>
    <w:rsid w:val="003D7AA4"/>
    <w:rsid w:val="003E0175"/>
    <w:rsid w:val="003E06BE"/>
    <w:rsid w:val="003E5EDA"/>
    <w:rsid w:val="003F7260"/>
    <w:rsid w:val="0041483C"/>
    <w:rsid w:val="00417FCF"/>
    <w:rsid w:val="00424896"/>
    <w:rsid w:val="004249D5"/>
    <w:rsid w:val="00424A6F"/>
    <w:rsid w:val="004350B7"/>
    <w:rsid w:val="00436736"/>
    <w:rsid w:val="00441A47"/>
    <w:rsid w:val="00441AB0"/>
    <w:rsid w:val="00442D41"/>
    <w:rsid w:val="004442B5"/>
    <w:rsid w:val="004521CF"/>
    <w:rsid w:val="004616FC"/>
    <w:rsid w:val="00463870"/>
    <w:rsid w:val="00463C8F"/>
    <w:rsid w:val="00467332"/>
    <w:rsid w:val="00472D8F"/>
    <w:rsid w:val="00473E7C"/>
    <w:rsid w:val="00481598"/>
    <w:rsid w:val="00483B51"/>
    <w:rsid w:val="00497800"/>
    <w:rsid w:val="004B54ED"/>
    <w:rsid w:val="004C0876"/>
    <w:rsid w:val="004C5E74"/>
    <w:rsid w:val="004C7372"/>
    <w:rsid w:val="004E1598"/>
    <w:rsid w:val="004E5419"/>
    <w:rsid w:val="004E6D0C"/>
    <w:rsid w:val="00513C73"/>
    <w:rsid w:val="005161B6"/>
    <w:rsid w:val="005174B7"/>
    <w:rsid w:val="0053654C"/>
    <w:rsid w:val="00565AC5"/>
    <w:rsid w:val="0057382A"/>
    <w:rsid w:val="005743B8"/>
    <w:rsid w:val="0057619C"/>
    <w:rsid w:val="00577519"/>
    <w:rsid w:val="005815B1"/>
    <w:rsid w:val="00587842"/>
    <w:rsid w:val="005A0069"/>
    <w:rsid w:val="005A1343"/>
    <w:rsid w:val="005A28D3"/>
    <w:rsid w:val="005A46AC"/>
    <w:rsid w:val="005A6036"/>
    <w:rsid w:val="005B2D59"/>
    <w:rsid w:val="005B36E1"/>
    <w:rsid w:val="005B5DAA"/>
    <w:rsid w:val="005D3827"/>
    <w:rsid w:val="005D5F53"/>
    <w:rsid w:val="005E20F0"/>
    <w:rsid w:val="005E4248"/>
    <w:rsid w:val="005E4671"/>
    <w:rsid w:val="005F3B2C"/>
    <w:rsid w:val="0060169E"/>
    <w:rsid w:val="00604291"/>
    <w:rsid w:val="006139AE"/>
    <w:rsid w:val="00615801"/>
    <w:rsid w:val="00616188"/>
    <w:rsid w:val="006210B9"/>
    <w:rsid w:val="00631456"/>
    <w:rsid w:val="0063430B"/>
    <w:rsid w:val="00642CB0"/>
    <w:rsid w:val="00643C8E"/>
    <w:rsid w:val="006450B0"/>
    <w:rsid w:val="00666327"/>
    <w:rsid w:val="006749F0"/>
    <w:rsid w:val="00682E1A"/>
    <w:rsid w:val="006838AE"/>
    <w:rsid w:val="00683EBD"/>
    <w:rsid w:val="00685632"/>
    <w:rsid w:val="006865DB"/>
    <w:rsid w:val="006945C2"/>
    <w:rsid w:val="00694811"/>
    <w:rsid w:val="0069699B"/>
    <w:rsid w:val="006A1511"/>
    <w:rsid w:val="006B2A8E"/>
    <w:rsid w:val="006B71E8"/>
    <w:rsid w:val="006C0FCC"/>
    <w:rsid w:val="006C2D34"/>
    <w:rsid w:val="006C525A"/>
    <w:rsid w:val="006E0C72"/>
    <w:rsid w:val="006E3177"/>
    <w:rsid w:val="006E5BDB"/>
    <w:rsid w:val="006F57FC"/>
    <w:rsid w:val="00702677"/>
    <w:rsid w:val="00714465"/>
    <w:rsid w:val="00720305"/>
    <w:rsid w:val="00722C27"/>
    <w:rsid w:val="0076126A"/>
    <w:rsid w:val="00766580"/>
    <w:rsid w:val="007812C4"/>
    <w:rsid w:val="00790D58"/>
    <w:rsid w:val="00793F29"/>
    <w:rsid w:val="00794AAE"/>
    <w:rsid w:val="007A248A"/>
    <w:rsid w:val="007A3B57"/>
    <w:rsid w:val="007A5D5D"/>
    <w:rsid w:val="007B3672"/>
    <w:rsid w:val="007C7494"/>
    <w:rsid w:val="007D5CA2"/>
    <w:rsid w:val="007D6708"/>
    <w:rsid w:val="007D6F36"/>
    <w:rsid w:val="007E0666"/>
    <w:rsid w:val="007F6E89"/>
    <w:rsid w:val="00804F2E"/>
    <w:rsid w:val="008069C5"/>
    <w:rsid w:val="00813456"/>
    <w:rsid w:val="0081681F"/>
    <w:rsid w:val="008179F8"/>
    <w:rsid w:val="00817D9B"/>
    <w:rsid w:val="00821174"/>
    <w:rsid w:val="00823FB1"/>
    <w:rsid w:val="008310E5"/>
    <w:rsid w:val="0083497B"/>
    <w:rsid w:val="008364B7"/>
    <w:rsid w:val="00843C16"/>
    <w:rsid w:val="00860150"/>
    <w:rsid w:val="00864466"/>
    <w:rsid w:val="00881726"/>
    <w:rsid w:val="008817F5"/>
    <w:rsid w:val="008829BD"/>
    <w:rsid w:val="00885189"/>
    <w:rsid w:val="00890ED1"/>
    <w:rsid w:val="008B2A94"/>
    <w:rsid w:val="008C39B7"/>
    <w:rsid w:val="008E01A8"/>
    <w:rsid w:val="008E4A3C"/>
    <w:rsid w:val="008F5A34"/>
    <w:rsid w:val="009014BD"/>
    <w:rsid w:val="00906A07"/>
    <w:rsid w:val="00920743"/>
    <w:rsid w:val="0092156B"/>
    <w:rsid w:val="00922673"/>
    <w:rsid w:val="009228C4"/>
    <w:rsid w:val="00925977"/>
    <w:rsid w:val="009312C7"/>
    <w:rsid w:val="00932149"/>
    <w:rsid w:val="00933940"/>
    <w:rsid w:val="00941AED"/>
    <w:rsid w:val="00942450"/>
    <w:rsid w:val="009438BE"/>
    <w:rsid w:val="00962CE7"/>
    <w:rsid w:val="00972FF6"/>
    <w:rsid w:val="0098170F"/>
    <w:rsid w:val="0098171F"/>
    <w:rsid w:val="009837FB"/>
    <w:rsid w:val="00987D2B"/>
    <w:rsid w:val="00997EC0"/>
    <w:rsid w:val="009C3F17"/>
    <w:rsid w:val="009C5983"/>
    <w:rsid w:val="009E0C1F"/>
    <w:rsid w:val="009E4C96"/>
    <w:rsid w:val="00A01012"/>
    <w:rsid w:val="00A10B87"/>
    <w:rsid w:val="00A11B2C"/>
    <w:rsid w:val="00A20B57"/>
    <w:rsid w:val="00A23CA7"/>
    <w:rsid w:val="00A26473"/>
    <w:rsid w:val="00A314C9"/>
    <w:rsid w:val="00A32B3E"/>
    <w:rsid w:val="00A523ED"/>
    <w:rsid w:val="00A56D85"/>
    <w:rsid w:val="00A6029D"/>
    <w:rsid w:val="00A631C3"/>
    <w:rsid w:val="00A67F78"/>
    <w:rsid w:val="00A70DCC"/>
    <w:rsid w:val="00A87431"/>
    <w:rsid w:val="00A928C3"/>
    <w:rsid w:val="00A950E5"/>
    <w:rsid w:val="00A955B5"/>
    <w:rsid w:val="00AB7DDA"/>
    <w:rsid w:val="00AC08C7"/>
    <w:rsid w:val="00AE48EA"/>
    <w:rsid w:val="00AE56A5"/>
    <w:rsid w:val="00AF112D"/>
    <w:rsid w:val="00B01F10"/>
    <w:rsid w:val="00B0603F"/>
    <w:rsid w:val="00B07D50"/>
    <w:rsid w:val="00B11C93"/>
    <w:rsid w:val="00B144CE"/>
    <w:rsid w:val="00B1520D"/>
    <w:rsid w:val="00B16886"/>
    <w:rsid w:val="00B16C26"/>
    <w:rsid w:val="00B221D7"/>
    <w:rsid w:val="00B263CF"/>
    <w:rsid w:val="00B27E78"/>
    <w:rsid w:val="00B34DE7"/>
    <w:rsid w:val="00B37E27"/>
    <w:rsid w:val="00B47999"/>
    <w:rsid w:val="00B564B5"/>
    <w:rsid w:val="00B6206C"/>
    <w:rsid w:val="00B71831"/>
    <w:rsid w:val="00B749BE"/>
    <w:rsid w:val="00B765F0"/>
    <w:rsid w:val="00B769DE"/>
    <w:rsid w:val="00B85DDF"/>
    <w:rsid w:val="00B92856"/>
    <w:rsid w:val="00BA1266"/>
    <w:rsid w:val="00BB2489"/>
    <w:rsid w:val="00BB5A57"/>
    <w:rsid w:val="00BC32DF"/>
    <w:rsid w:val="00BC3309"/>
    <w:rsid w:val="00BC3479"/>
    <w:rsid w:val="00BC618F"/>
    <w:rsid w:val="00BC6419"/>
    <w:rsid w:val="00BC6D9D"/>
    <w:rsid w:val="00BD52FD"/>
    <w:rsid w:val="00BD6601"/>
    <w:rsid w:val="00BE00D6"/>
    <w:rsid w:val="00BE50F9"/>
    <w:rsid w:val="00C00466"/>
    <w:rsid w:val="00C0186C"/>
    <w:rsid w:val="00C05963"/>
    <w:rsid w:val="00C06D2A"/>
    <w:rsid w:val="00C0712B"/>
    <w:rsid w:val="00C33EF1"/>
    <w:rsid w:val="00C3484D"/>
    <w:rsid w:val="00C3755B"/>
    <w:rsid w:val="00C40AFD"/>
    <w:rsid w:val="00C436C2"/>
    <w:rsid w:val="00C61BE4"/>
    <w:rsid w:val="00C63EBB"/>
    <w:rsid w:val="00C64A5D"/>
    <w:rsid w:val="00C71975"/>
    <w:rsid w:val="00C82180"/>
    <w:rsid w:val="00C83FB7"/>
    <w:rsid w:val="00C84037"/>
    <w:rsid w:val="00CA2408"/>
    <w:rsid w:val="00CA2C5E"/>
    <w:rsid w:val="00CA54EE"/>
    <w:rsid w:val="00CA5EEA"/>
    <w:rsid w:val="00CA69EE"/>
    <w:rsid w:val="00CB0C25"/>
    <w:rsid w:val="00CB0E53"/>
    <w:rsid w:val="00CB21A1"/>
    <w:rsid w:val="00CB6770"/>
    <w:rsid w:val="00CC77DC"/>
    <w:rsid w:val="00CD1679"/>
    <w:rsid w:val="00CE1747"/>
    <w:rsid w:val="00CE2862"/>
    <w:rsid w:val="00CF12AA"/>
    <w:rsid w:val="00CF2D7D"/>
    <w:rsid w:val="00CF5401"/>
    <w:rsid w:val="00D137A3"/>
    <w:rsid w:val="00D159BA"/>
    <w:rsid w:val="00D21B37"/>
    <w:rsid w:val="00D24701"/>
    <w:rsid w:val="00D328A2"/>
    <w:rsid w:val="00D32947"/>
    <w:rsid w:val="00D33669"/>
    <w:rsid w:val="00D36345"/>
    <w:rsid w:val="00D37E54"/>
    <w:rsid w:val="00D40F35"/>
    <w:rsid w:val="00D45AD6"/>
    <w:rsid w:val="00D53F3F"/>
    <w:rsid w:val="00D62E6B"/>
    <w:rsid w:val="00D65047"/>
    <w:rsid w:val="00D72885"/>
    <w:rsid w:val="00D7389D"/>
    <w:rsid w:val="00D739A8"/>
    <w:rsid w:val="00D907CF"/>
    <w:rsid w:val="00D90B51"/>
    <w:rsid w:val="00D90D3B"/>
    <w:rsid w:val="00D962BA"/>
    <w:rsid w:val="00DB3D79"/>
    <w:rsid w:val="00DB5F9E"/>
    <w:rsid w:val="00DB7E47"/>
    <w:rsid w:val="00DE1385"/>
    <w:rsid w:val="00DF4AE1"/>
    <w:rsid w:val="00E013CE"/>
    <w:rsid w:val="00E069EE"/>
    <w:rsid w:val="00E071EC"/>
    <w:rsid w:val="00E159B6"/>
    <w:rsid w:val="00E16AF7"/>
    <w:rsid w:val="00E4635F"/>
    <w:rsid w:val="00E6636F"/>
    <w:rsid w:val="00E75F46"/>
    <w:rsid w:val="00E83A58"/>
    <w:rsid w:val="00E85029"/>
    <w:rsid w:val="00E92132"/>
    <w:rsid w:val="00E92C81"/>
    <w:rsid w:val="00E943AE"/>
    <w:rsid w:val="00E9624F"/>
    <w:rsid w:val="00E9727C"/>
    <w:rsid w:val="00EA17BD"/>
    <w:rsid w:val="00EA26FB"/>
    <w:rsid w:val="00EB1B51"/>
    <w:rsid w:val="00EB34E2"/>
    <w:rsid w:val="00EB6A81"/>
    <w:rsid w:val="00EC2E29"/>
    <w:rsid w:val="00EC3EF2"/>
    <w:rsid w:val="00ED03D5"/>
    <w:rsid w:val="00ED7C8A"/>
    <w:rsid w:val="00EE3A59"/>
    <w:rsid w:val="00EE4590"/>
    <w:rsid w:val="00EF43C3"/>
    <w:rsid w:val="00EF4BDA"/>
    <w:rsid w:val="00EF6BA4"/>
    <w:rsid w:val="00F079C9"/>
    <w:rsid w:val="00F11FBB"/>
    <w:rsid w:val="00F16D6D"/>
    <w:rsid w:val="00F16F53"/>
    <w:rsid w:val="00F24704"/>
    <w:rsid w:val="00F27122"/>
    <w:rsid w:val="00F27B8E"/>
    <w:rsid w:val="00F31FCF"/>
    <w:rsid w:val="00F40526"/>
    <w:rsid w:val="00F40C40"/>
    <w:rsid w:val="00F42698"/>
    <w:rsid w:val="00F50CD6"/>
    <w:rsid w:val="00F53004"/>
    <w:rsid w:val="00F53086"/>
    <w:rsid w:val="00F75F17"/>
    <w:rsid w:val="00F76E29"/>
    <w:rsid w:val="00F8264C"/>
    <w:rsid w:val="00F8663B"/>
    <w:rsid w:val="00FA64A2"/>
    <w:rsid w:val="00FB1C40"/>
    <w:rsid w:val="00FB2B43"/>
    <w:rsid w:val="00FD2830"/>
    <w:rsid w:val="00FD62BD"/>
    <w:rsid w:val="00FE1BFA"/>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9DF97"/>
  <w15:chartTrackingRefBased/>
  <w15:docId w15:val="{26AB8F79-51C3-45B3-83B5-42B4F091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1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0563C1"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54F72"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 w:type="paragraph" w:styleId="Header">
    <w:name w:val="header"/>
    <w:basedOn w:val="Normal"/>
    <w:link w:val="HeaderChar"/>
    <w:uiPriority w:val="99"/>
    <w:unhideWhenUsed/>
    <w:rsid w:val="00B37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E27"/>
  </w:style>
  <w:style w:type="paragraph" w:styleId="Footer">
    <w:name w:val="footer"/>
    <w:basedOn w:val="Normal"/>
    <w:link w:val="FooterChar"/>
    <w:uiPriority w:val="99"/>
    <w:unhideWhenUsed/>
    <w:rsid w:val="00B37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138395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65966021">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74815243">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453057343">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530648401">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69910402">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677779291">
      <w:bodyDiv w:val="1"/>
      <w:marLeft w:val="0"/>
      <w:marRight w:val="0"/>
      <w:marTop w:val="0"/>
      <w:marBottom w:val="0"/>
      <w:divBdr>
        <w:top w:val="none" w:sz="0" w:space="0" w:color="auto"/>
        <w:left w:val="none" w:sz="0" w:space="0" w:color="auto"/>
        <w:bottom w:val="none" w:sz="0" w:space="0" w:color="auto"/>
        <w:right w:val="none" w:sz="0" w:space="0" w:color="auto"/>
      </w:divBdr>
    </w:div>
    <w:div w:id="699743621">
      <w:bodyDiv w:val="1"/>
      <w:marLeft w:val="0"/>
      <w:marRight w:val="0"/>
      <w:marTop w:val="0"/>
      <w:marBottom w:val="0"/>
      <w:divBdr>
        <w:top w:val="none" w:sz="0" w:space="0" w:color="auto"/>
        <w:left w:val="none" w:sz="0" w:space="0" w:color="auto"/>
        <w:bottom w:val="none" w:sz="0" w:space="0" w:color="auto"/>
        <w:right w:val="none" w:sz="0" w:space="0" w:color="auto"/>
      </w:divBdr>
    </w:div>
    <w:div w:id="837379927">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72420132">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955216955">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28160137">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185944353">
      <w:bodyDiv w:val="1"/>
      <w:marLeft w:val="0"/>
      <w:marRight w:val="0"/>
      <w:marTop w:val="0"/>
      <w:marBottom w:val="0"/>
      <w:divBdr>
        <w:top w:val="none" w:sz="0" w:space="0" w:color="auto"/>
        <w:left w:val="none" w:sz="0" w:space="0" w:color="auto"/>
        <w:bottom w:val="none" w:sz="0" w:space="0" w:color="auto"/>
        <w:right w:val="none" w:sz="0" w:space="0" w:color="auto"/>
      </w:divBdr>
    </w:div>
    <w:div w:id="1218708794">
      <w:bodyDiv w:val="1"/>
      <w:marLeft w:val="0"/>
      <w:marRight w:val="0"/>
      <w:marTop w:val="0"/>
      <w:marBottom w:val="0"/>
      <w:divBdr>
        <w:top w:val="none" w:sz="0" w:space="0" w:color="auto"/>
        <w:left w:val="none" w:sz="0" w:space="0" w:color="auto"/>
        <w:bottom w:val="none" w:sz="0" w:space="0" w:color="auto"/>
        <w:right w:val="none" w:sz="0" w:space="0" w:color="auto"/>
      </w:divBdr>
      <w:divsChild>
        <w:div w:id="523440070">
          <w:marLeft w:val="0"/>
          <w:marRight w:val="0"/>
          <w:marTop w:val="0"/>
          <w:marBottom w:val="0"/>
          <w:divBdr>
            <w:top w:val="none" w:sz="0" w:space="0" w:color="auto"/>
            <w:left w:val="none" w:sz="0" w:space="0" w:color="auto"/>
            <w:bottom w:val="none" w:sz="0" w:space="0" w:color="auto"/>
            <w:right w:val="none" w:sz="0" w:space="0" w:color="auto"/>
          </w:divBdr>
        </w:div>
        <w:div w:id="624700354">
          <w:marLeft w:val="0"/>
          <w:marRight w:val="0"/>
          <w:marTop w:val="0"/>
          <w:marBottom w:val="0"/>
          <w:divBdr>
            <w:top w:val="none" w:sz="0" w:space="0" w:color="auto"/>
            <w:left w:val="none" w:sz="0" w:space="0" w:color="auto"/>
            <w:bottom w:val="none" w:sz="0" w:space="0" w:color="auto"/>
            <w:right w:val="none" w:sz="0" w:space="0" w:color="auto"/>
          </w:divBdr>
        </w:div>
        <w:div w:id="1427579561">
          <w:marLeft w:val="0"/>
          <w:marRight w:val="0"/>
          <w:marTop w:val="0"/>
          <w:marBottom w:val="0"/>
          <w:divBdr>
            <w:top w:val="none" w:sz="0" w:space="0" w:color="auto"/>
            <w:left w:val="none" w:sz="0" w:space="0" w:color="auto"/>
            <w:bottom w:val="none" w:sz="0" w:space="0" w:color="auto"/>
            <w:right w:val="none" w:sz="0" w:space="0" w:color="auto"/>
          </w:divBdr>
        </w:div>
      </w:divsChild>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70116239">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64398857">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39454065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514952660">
      <w:bodyDiv w:val="1"/>
      <w:marLeft w:val="0"/>
      <w:marRight w:val="0"/>
      <w:marTop w:val="0"/>
      <w:marBottom w:val="0"/>
      <w:divBdr>
        <w:top w:val="none" w:sz="0" w:space="0" w:color="auto"/>
        <w:left w:val="none" w:sz="0" w:space="0" w:color="auto"/>
        <w:bottom w:val="none" w:sz="0" w:space="0" w:color="auto"/>
        <w:right w:val="none" w:sz="0" w:space="0" w:color="auto"/>
      </w:divBdr>
    </w:div>
    <w:div w:id="1536389195">
      <w:bodyDiv w:val="1"/>
      <w:marLeft w:val="0"/>
      <w:marRight w:val="0"/>
      <w:marTop w:val="0"/>
      <w:marBottom w:val="0"/>
      <w:divBdr>
        <w:top w:val="none" w:sz="0" w:space="0" w:color="auto"/>
        <w:left w:val="none" w:sz="0" w:space="0" w:color="auto"/>
        <w:bottom w:val="none" w:sz="0" w:space="0" w:color="auto"/>
        <w:right w:val="none" w:sz="0" w:space="0" w:color="auto"/>
      </w:divBdr>
    </w:div>
    <w:div w:id="1661499637">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42501584">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 w:id="2090080195">
      <w:bodyDiv w:val="1"/>
      <w:marLeft w:val="0"/>
      <w:marRight w:val="0"/>
      <w:marTop w:val="0"/>
      <w:marBottom w:val="0"/>
      <w:divBdr>
        <w:top w:val="none" w:sz="0" w:space="0" w:color="auto"/>
        <w:left w:val="none" w:sz="0" w:space="0" w:color="auto"/>
        <w:bottom w:val="none" w:sz="0" w:space="0" w:color="auto"/>
        <w:right w:val="none" w:sz="0" w:space="0" w:color="auto"/>
      </w:divBdr>
    </w:div>
    <w:div w:id="212685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npa.peterborough.gov.uk/online-applications/applicationDetails.do?keyVal=S420UTML04U00&amp;activeTab=summary" TargetMode="External"/><Relationship Id="rId5" Type="http://schemas.openxmlformats.org/officeDocument/2006/relationships/footnotes" Target="footnotes.xml"/><Relationship Id="rId10" Type="http://schemas.openxmlformats.org/officeDocument/2006/relationships/hyperlink" Target="https://planpa.peterborough.gov.uk/online-applications/applicationDetails.do?keyVal=S42DZOML0J100&amp;activeTab=summary" TargetMode="External"/><Relationship Id="rId4" Type="http://schemas.openxmlformats.org/officeDocument/2006/relationships/webSettings" Target="webSettings.xml"/><Relationship Id="rId9" Type="http://schemas.openxmlformats.org/officeDocument/2006/relationships/hyperlink" Target="https://planpa.peterborough.gov.uk/online-applications/applicationDetails.do?keyVal=S4F5BGMLMAL00&amp;activeTab=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2</cp:revision>
  <cp:lastPrinted>2024-01-26T15:44:00Z</cp:lastPrinted>
  <dcterms:created xsi:type="dcterms:W3CDTF">2024-03-14T09:24:00Z</dcterms:created>
  <dcterms:modified xsi:type="dcterms:W3CDTF">2024-03-14T09:24:00Z</dcterms:modified>
</cp:coreProperties>
</file>